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B" w:rsidRDefault="00CD5CFB" w:rsidP="00CD5CFB">
      <w:pPr>
        <w:pStyle w:val="Default"/>
      </w:pPr>
    </w:p>
    <w:p w:rsidR="00CD5CFB" w:rsidRDefault="00CD5CFB" w:rsidP="00CD5CFB">
      <w:pPr>
        <w:ind w:hanging="284"/>
        <w:rPr>
          <w:noProof/>
          <w:lang w:eastAsia="pl-PL"/>
        </w:rPr>
      </w:pPr>
      <w:r>
        <w:t xml:space="preserve"> </w:t>
      </w:r>
      <w:r>
        <w:rPr>
          <w:sz w:val="28"/>
          <w:szCs w:val="28"/>
        </w:rPr>
        <w:t>Wyznacz trasę rakiety na Księżyc tak, aby ominąć wszystkie meteoryty.</w:t>
      </w:r>
    </w:p>
    <w:p w:rsidR="00290C60" w:rsidRDefault="00CD5CFB" w:rsidP="002D325B">
      <w:pPr>
        <w:ind w:left="-709" w:right="-426"/>
      </w:pPr>
      <w:r>
        <w:rPr>
          <w:noProof/>
          <w:lang w:eastAsia="pl-PL"/>
        </w:rPr>
        <w:drawing>
          <wp:inline distT="0" distB="0" distL="0" distR="0">
            <wp:extent cx="6934200" cy="7562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FB" w:rsidRDefault="00CD5CFB" w:rsidP="00CD5CFB">
      <w:pPr>
        <w:pStyle w:val="Default"/>
      </w:pPr>
    </w:p>
    <w:p w:rsidR="00CD5CFB" w:rsidRDefault="00CD5CFB" w:rsidP="00CD5CFB">
      <w:pPr>
        <w:ind w:hanging="709"/>
      </w:pPr>
      <w:r>
        <w:t xml:space="preserve">               </w:t>
      </w:r>
      <w:r>
        <w:rPr>
          <w:sz w:val="28"/>
          <w:szCs w:val="28"/>
        </w:rPr>
        <w:t>Policz, ile jest meteorytów małych, a ile dużych. Których jest więcej? Których jest mniej?</w:t>
      </w:r>
    </w:p>
    <w:sectPr w:rsidR="00CD5CFB" w:rsidSect="00CD5C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CFB"/>
    <w:rsid w:val="002D325B"/>
    <w:rsid w:val="0032098C"/>
    <w:rsid w:val="0037239D"/>
    <w:rsid w:val="00CD5CFB"/>
    <w:rsid w:val="00E969F6"/>
    <w:rsid w:val="00F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2021-04-12T11:18:00Z</dcterms:created>
  <dcterms:modified xsi:type="dcterms:W3CDTF">2021-04-12T11:23:00Z</dcterms:modified>
</cp:coreProperties>
</file>