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8" w:rsidRPr="00AD0C4C" w:rsidRDefault="00276868">
      <w:pPr>
        <w:rPr>
          <w:rFonts w:ascii="Times New Roman" w:hAnsi="Times New Roman" w:cs="Times New Roman"/>
          <w:b/>
          <w:sz w:val="28"/>
          <w:szCs w:val="28"/>
        </w:rPr>
      </w:pPr>
      <w:r w:rsidRPr="00AD0C4C">
        <w:rPr>
          <w:rFonts w:ascii="Times New Roman" w:hAnsi="Times New Roman" w:cs="Times New Roman"/>
          <w:b/>
          <w:sz w:val="28"/>
          <w:szCs w:val="28"/>
        </w:rPr>
        <w:t>Opowiadanie D. Wawiłow „</w:t>
      </w:r>
      <w:r w:rsidR="00CA5FDB" w:rsidRPr="00AD0C4C">
        <w:rPr>
          <w:rFonts w:ascii="Times New Roman" w:hAnsi="Times New Roman" w:cs="Times New Roman"/>
          <w:b/>
          <w:sz w:val="28"/>
          <w:szCs w:val="28"/>
        </w:rPr>
        <w:t>Chcę</w:t>
      </w:r>
      <w:r w:rsidRPr="00AD0C4C">
        <w:rPr>
          <w:rFonts w:ascii="Times New Roman" w:hAnsi="Times New Roman" w:cs="Times New Roman"/>
          <w:b/>
          <w:sz w:val="28"/>
          <w:szCs w:val="28"/>
        </w:rPr>
        <w:t xml:space="preserve"> mieć przyjaciela”</w:t>
      </w:r>
    </w:p>
    <w:p w:rsidR="00705D71" w:rsidRDefault="00276868">
      <w:pPr>
        <w:rPr>
          <w:rFonts w:ascii="Times New Roman" w:hAnsi="Times New Roman" w:cs="Times New Roman"/>
          <w:sz w:val="28"/>
          <w:szCs w:val="28"/>
        </w:rPr>
      </w:pPr>
      <w:r w:rsidRPr="00276868">
        <w:rPr>
          <w:rFonts w:ascii="Times New Roman" w:hAnsi="Times New Roman" w:cs="Times New Roman"/>
          <w:sz w:val="28"/>
          <w:szCs w:val="28"/>
        </w:rPr>
        <w:t xml:space="preserve">W piątek Julka obudziła się jakaś smutna. Aż do obiadu nie chciała się bawić ani rysować, ani biegać z Ciapkiem, tylko stała przy oknie i myślała. A przy obiedzie powiedziała do mamy: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Wam to dobrze! Ty masz tatę, tata ma ciebie, Wojtek ma Ciapka, Ciapek ma Wojtka, a ja? Nic!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Masz mnie i tatę, Wojtka i Ciapka – powiedziała mama. – To mało?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Mało!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potrząsnęła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głową Julka. – Ja chcę mieć przyjaciela!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I nie czekając na deser, chociaż miała być szarlotka z kremem, poszła na podwórko. Na podwórku było prawie pusto. Tylko na ławce siedziała Ania, z którą nikt się nigdy nie bawił, a na trzepaku wisiały głowami do dołu Kasia i Dominika. Julka podeszła do nich i powiedziała: </w:t>
      </w:r>
      <w:r w:rsidRPr="00276868">
        <w:rPr>
          <w:rFonts w:ascii="Times New Roman" w:hAnsi="Times New Roman" w:cs="Times New Roman"/>
          <w:sz w:val="28"/>
          <w:szCs w:val="28"/>
        </w:rPr>
        <w:br/>
        <w:t>– Cześć! Chcecie być moimi przyjaciółkami?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Ja nie – powiedziała Kasia. – Ja jestem przyjaciółką Dominiki.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Ja też nie – powiedziała Dominika. – Ja jestem przyjaciółką Kasi.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Chyba że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coś nam przyniesiesz!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Co?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spytała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Julka.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Lalkę – odpowiedziała Kasia. – Taką z długimi włosami. – I wózek dla lalki – dodała Dominika. – I ubranka.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I wtedy będziecie się ze mną bawić?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ucieszyła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się Julka. – To już idę!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Pobiegła do domu, wzięła wózek z Petronelą i ubrankami, a na wszelki wypadek irysy miętowe. Kasia i Dominika już czekały przed drzwiami. Zaczęła się zabawa. Najpierw poszły z Petronelą na spacer. Kasia była mamą, Dominika tatą, a Julka sąsiadką. Potem poszły z Petronelą do doktora. Kasia była panią doktor, Dominika pielęgniarką, a Julka sprzątaczką. Potem poszły z Petronelą do teatru i Kasia była tancerką, Dominika piosenkarką, a Julka nikim.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Ja się tak nie bawię!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powiedziała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Julka. – Miałyście być moimi przyjaciółkami! Jak tak, to sobie pójdę razem z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Petronelą!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A weź sobie tę swoją pokrakę! – Dominika rzuciła Petronelę daleko na dróżkę. – Mam sto razy ładniejszą w domu! – I te swoje irysy!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dodała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Kasia i rzuciła na ziemię torebkę po cukierkach. – Wcale nie były dobre! – Fora ze dwora!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zawołały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obie.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Julka pokazała im język, poszła do piaskownicy i zaczęła grzebać patykiem w piasku. „Wstrętne dziewczyny! Nie chcą się ze mną przyjaźnić. Dlaczego? Wezmę ucieknę do Afryki!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myślała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. – Kupię sobie małpkę i wszyscy mi będą zazdrościć!”.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Masz, to twoje – rozległ się cichy głosik. Koło piaskownicy stała Ania, z którą </w:t>
      </w:r>
      <w:r w:rsidRPr="00276868">
        <w:rPr>
          <w:rFonts w:ascii="Times New Roman" w:hAnsi="Times New Roman" w:cs="Times New Roman"/>
          <w:sz w:val="28"/>
          <w:szCs w:val="28"/>
        </w:rPr>
        <w:lastRenderedPageBreak/>
        <w:t xml:space="preserve">nikt nigdy nie chciał się bawić. Julka wzięła od niej Petronelę i ubranka i rzuciła na ziemię. Ania postała jeszcze chwilkę i odeszła. „Jak przyjadę z Afryki z moją przyjaciółką małpką – pomyślała Julka – to zbuduję dla nas piękny pałac – i zbudowała z piasku pałac – i posadzę dookoła niego piękny ogród – i posadziła ogród z trawy i mleczy – i będziemy tam mieszkać, i wszyscy będą nam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zazdrościć!”.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276868">
        <w:rPr>
          <w:rFonts w:ascii="Times New Roman" w:hAnsi="Times New Roman" w:cs="Times New Roman"/>
          <w:sz w:val="28"/>
          <w:szCs w:val="28"/>
        </w:rPr>
        <w:t>Fiuu</w:t>
      </w:r>
      <w:proofErr w:type="spellEnd"/>
      <w:r w:rsidRPr="00276868">
        <w:rPr>
          <w:rFonts w:ascii="Times New Roman" w:hAnsi="Times New Roman" w:cs="Times New Roman"/>
          <w:sz w:val="28"/>
          <w:szCs w:val="28"/>
        </w:rPr>
        <w:t>! – gwizdnęło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jej coś nagle nad uchem i Julka ze strachu jak struś schowała głowę w piasek. To znaczy wcale tego nie chciała, ale tak wyszło. Kiedy się podniosła, wypluwając piasek i wytrząsając go z nosa i uszu, zamiast pałacu był dół, a przy piaskownicy stał wstrętny Duży Grzesiek ze swoją wstrętną procą i rechotał na cały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głos. (...) 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Julka zamknęła oczy, otworzyła usta i już miała rozpłakać się tak głośno, żeby wszyscy ją usłyszeli (...),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kiedy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nagle usłyszała „Łup!”,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potem „Ciach!”,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potem „</w:t>
      </w:r>
      <w:proofErr w:type="spellStart"/>
      <w:r w:rsidRPr="00276868">
        <w:rPr>
          <w:rFonts w:ascii="Times New Roman" w:hAnsi="Times New Roman" w:cs="Times New Roman"/>
          <w:sz w:val="28"/>
          <w:szCs w:val="28"/>
        </w:rPr>
        <w:t>Łubudubu</w:t>
      </w:r>
      <w:proofErr w:type="spellEnd"/>
      <w:r w:rsidRPr="00276868">
        <w:rPr>
          <w:rFonts w:ascii="Times New Roman" w:hAnsi="Times New Roman" w:cs="Times New Roman"/>
          <w:sz w:val="28"/>
          <w:szCs w:val="28"/>
        </w:rPr>
        <w:t xml:space="preserve">! O rany!”.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Zamknęła więc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szybko usta, otworzyła oczy i zobaczyła, że po Grześku nie zostało nawet śladu, a przed piaskownicą, na wspaniałym odrapanym rowerze siedzi Rudy Mikołaj i rękawem wspaniałej kurtki wyciera wspaniały podrapany nos.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Jak cię kiedyś zaczepi – powiedział Mikołaj – to mnie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zawołaj! 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Zrobię go na szaro w malinowe ciapki!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Dobra!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obiecała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Julka. – Chcesz być moim przyjacielem? Mikołaj zastanowił się i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powiedział: </w:t>
      </w:r>
      <w:r w:rsidRPr="00276868">
        <w:rPr>
          <w:rFonts w:ascii="Times New Roman" w:hAnsi="Times New Roman" w:cs="Times New Roman"/>
          <w:sz w:val="28"/>
          <w:szCs w:val="28"/>
        </w:rPr>
        <w:br/>
        <w:t>– Czemu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nie. </w:t>
      </w:r>
      <w:r w:rsidRPr="00276868">
        <w:rPr>
          <w:rFonts w:ascii="Times New Roman" w:hAnsi="Times New Roman" w:cs="Times New Roman"/>
          <w:sz w:val="28"/>
          <w:szCs w:val="28"/>
        </w:rPr>
        <w:br/>
        <w:t>– I będziesz się ze mną bawił?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Czemu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nie. </w:t>
      </w:r>
      <w:r w:rsidRPr="0027686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I powozisz mnie na rowerze?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Czemu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nie. 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Wsiadaj.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Przejechali się dwa razy dookoła piaskownicy, jeden raz dookoła trzepaka i dwa razy dookoła śmietnika. Mikołaj właśnie chciał pokazać Julce, jak się jedzie bez trzymanki z nogami na kierownicy, kiedy z okna na pierwszym piętrze wychyliła się głowa Dużego Grześka i rozległ się wrzask: – Rudy, do budy! Rudy ożenił się z Julką! Mąż i żona, mąż i żona, mąż i żona, bez ogona! Od razu w oknie na trzecim piętrze pokazała się jeszcze jedna głowa, na piątym piętrze jeszcze jedna, a na parterze – trzy. Uszy Mikołaja zrobiły się czerwone jak lizaki. – Zejdź z roweru – powiedział cicho do Julki. – Muszę poprawić łańcuch. Julka zeszła, a Mikołaj nacisnął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pedały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i w jednej chwili zniknął z podwórka (...).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Mikołaj! Mikołaj!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zawołała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Julka i spróbowała go dogonić, ale upadła tylko i stłukła sobie kolano. (...)</w:t>
      </w:r>
      <w:r w:rsidRPr="00276868">
        <w:rPr>
          <w:rFonts w:ascii="Times New Roman" w:hAnsi="Times New Roman" w:cs="Times New Roman"/>
          <w:sz w:val="28"/>
          <w:szCs w:val="28"/>
        </w:rPr>
        <w:br/>
      </w:r>
      <w:r w:rsidRPr="00276868">
        <w:rPr>
          <w:rFonts w:ascii="Times New Roman" w:hAnsi="Times New Roman" w:cs="Times New Roman"/>
          <w:sz w:val="28"/>
          <w:szCs w:val="28"/>
        </w:rPr>
        <w:lastRenderedPageBreak/>
        <w:t xml:space="preserve">– Masz, przyłóż sobie babkę – usłyszała nagle. – Od razu krew ci przestanie lecieć. To Ania, z którą nikt nie chciał się bawić, stała przed nią i podawała jej listek.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Odczep się ode mnie, słyszysz?!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wrzasnęła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Julka. – Czego za mną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 xml:space="preserve">łazisz! </w:t>
      </w:r>
      <w:r w:rsidRPr="0027686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Ania skuliła się i powoli, ze spuszczoną głową, odeszła.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Poczekaj!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zawołała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 za nią Julka. – Ja tylko tak powiedziałam! Wstała i, kulejąc, podeszła do Ani. – Dlaczego właściwie nikt się z tobą nigdy nie bawi? –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zapytała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. </w:t>
      </w:r>
      <w:r w:rsidRPr="00276868">
        <w:rPr>
          <w:rFonts w:ascii="Times New Roman" w:hAnsi="Times New Roman" w:cs="Times New Roman"/>
          <w:sz w:val="28"/>
          <w:szCs w:val="28"/>
        </w:rPr>
        <w:br/>
        <w:t>– Nie</w:t>
      </w:r>
      <w:r w:rsidR="00AD0C4C">
        <w:rPr>
          <w:rFonts w:ascii="Times New Roman" w:hAnsi="Times New Roman" w:cs="Times New Roman"/>
          <w:sz w:val="28"/>
          <w:szCs w:val="28"/>
        </w:rPr>
        <w:t xml:space="preserve"> wiem – westchnęła Ania. – </w:t>
      </w:r>
      <w:proofErr w:type="gramStart"/>
      <w:r w:rsidR="00AD0C4C">
        <w:rPr>
          <w:rFonts w:ascii="Times New Roman" w:hAnsi="Times New Roman" w:cs="Times New Roman"/>
          <w:sz w:val="28"/>
          <w:szCs w:val="28"/>
        </w:rPr>
        <w:t xml:space="preserve">Może </w:t>
      </w:r>
      <w:r w:rsidRPr="00276868">
        <w:rPr>
          <w:rFonts w:ascii="Times New Roman" w:hAnsi="Times New Roman" w:cs="Times New Roman"/>
          <w:sz w:val="28"/>
          <w:szCs w:val="28"/>
        </w:rPr>
        <w:t>dlatego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, że noszę okulary. </w:t>
      </w:r>
      <w:r w:rsidRPr="00276868">
        <w:rPr>
          <w:rFonts w:ascii="Times New Roman" w:hAnsi="Times New Roman" w:cs="Times New Roman"/>
          <w:sz w:val="28"/>
          <w:szCs w:val="28"/>
        </w:rPr>
        <w:br/>
        <w:t>– Agata też nosi.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To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może dlatego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>, że nie umiem grać w gumy. Zawsze mi się nogi plączą.</w:t>
      </w:r>
      <w:r w:rsidRPr="00276868">
        <w:rPr>
          <w:rFonts w:ascii="Times New Roman" w:hAnsi="Times New Roman" w:cs="Times New Roman"/>
          <w:sz w:val="28"/>
          <w:szCs w:val="28"/>
        </w:rPr>
        <w:br/>
        <w:t>– Joaśce też się plączą.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No to </w:t>
      </w:r>
      <w:proofErr w:type="gramStart"/>
      <w:r w:rsidRPr="00276868">
        <w:rPr>
          <w:rFonts w:ascii="Times New Roman" w:hAnsi="Times New Roman" w:cs="Times New Roman"/>
          <w:sz w:val="28"/>
          <w:szCs w:val="28"/>
        </w:rPr>
        <w:t>może dlatego</w:t>
      </w:r>
      <w:proofErr w:type="gramEnd"/>
      <w:r w:rsidRPr="00276868">
        <w:rPr>
          <w:rFonts w:ascii="Times New Roman" w:hAnsi="Times New Roman" w:cs="Times New Roman"/>
          <w:sz w:val="28"/>
          <w:szCs w:val="28"/>
        </w:rPr>
        <w:t xml:space="preserve">, że mam brzydkie imię: Ania, bania, proszek do prania...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A mnie się podoba: Anka – sasanka – krakowianka! Ania uśmiechnęła się. </w:t>
      </w:r>
      <w:r w:rsidRPr="00276868">
        <w:rPr>
          <w:rFonts w:ascii="Times New Roman" w:hAnsi="Times New Roman" w:cs="Times New Roman"/>
          <w:sz w:val="28"/>
          <w:szCs w:val="28"/>
        </w:rPr>
        <w:br/>
        <w:t xml:space="preserve">– Mam gumę z motylkiem. Chcesz połowę? </w:t>
      </w:r>
      <w:r w:rsidRPr="00276868">
        <w:rPr>
          <w:rFonts w:ascii="Times New Roman" w:hAnsi="Times New Roman" w:cs="Times New Roman"/>
          <w:sz w:val="28"/>
          <w:szCs w:val="28"/>
        </w:rPr>
        <w:br/>
        <w:t>– Aha. Tylko chodźmy na trzepak. Najlepiej jest żuć gumę na trzepaku. Usiadły na trzepaku, machały nogami i żuły gumę. Potem robiły z gumy balony (...). Potem pobiegły na huśtawkę i huśtały się (...). Potem grały w klasy i rzucały patykami (...). A potem umówiły się na jutro i poszły do domu. I następnego dnia, w sobotę, Julka obudziła się wesoła.</w:t>
      </w:r>
    </w:p>
    <w:p w:rsidR="00CA5FDB" w:rsidRPr="00CA5FDB" w:rsidRDefault="00CA5FDB" w:rsidP="00CA5FDB">
      <w:pPr>
        <w:rPr>
          <w:rFonts w:ascii="Times New Roman" w:hAnsi="Times New Roman" w:cs="Times New Roman"/>
          <w:sz w:val="28"/>
          <w:szCs w:val="28"/>
        </w:rPr>
      </w:pPr>
      <w:r w:rsidRPr="00CA5FDB">
        <w:rPr>
          <w:rFonts w:ascii="Times New Roman" w:hAnsi="Times New Roman" w:cs="Times New Roman"/>
          <w:sz w:val="28"/>
          <w:szCs w:val="28"/>
        </w:rPr>
        <w:t>Rozmowa na temat opowiadania.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Dlaczego Julka obudziła się pewnego dnia smutna? 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Jak miały na imię dziewczynki, z którymi chciała się zaprzyjaźnić? </w:t>
      </w:r>
      <w:r w:rsidRPr="00CA5FDB">
        <w:rPr>
          <w:rFonts w:ascii="Times New Roman" w:hAnsi="Times New Roman" w:cs="Times New Roman"/>
          <w:sz w:val="28"/>
          <w:szCs w:val="28"/>
        </w:rPr>
        <w:br/>
        <w:t>– Kiedy Kasia i Dominika miały zostać przyjaciółkami Julki?</w:t>
      </w:r>
      <w:r w:rsidRPr="00CA5FDB">
        <w:rPr>
          <w:rFonts w:ascii="Times New Roman" w:hAnsi="Times New Roman" w:cs="Times New Roman"/>
          <w:sz w:val="28"/>
          <w:szCs w:val="28"/>
        </w:rPr>
        <w:br/>
        <w:t>– Jak wyglądały zabawy dziewczynek? Dlaczego Julka się zbuntowała?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W jaki sposób zareagowały Kasia i Dominika? Kto przyniósł Julce rozrzucone zabawki? 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W jaki sposób Julka zachowała się w stosunku do Ani? Co zbudowała Julka w piaskownicy? 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Kto i w jaki sposób zepsuł pałac z piasku? Jak miał na imię chłopiec, który stanął w obronie Julki? 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Czy został jej przyjacielem? W jaki sposób się bawili? Co </w:t>
      </w:r>
      <w:r>
        <w:rPr>
          <w:rFonts w:ascii="Times New Roman" w:hAnsi="Times New Roman" w:cs="Times New Roman"/>
          <w:sz w:val="28"/>
          <w:szCs w:val="28"/>
        </w:rPr>
        <w:t xml:space="preserve">spowodowało, że Mikołaj uciekł </w:t>
      </w:r>
      <w:r w:rsidRPr="00CA5FDB">
        <w:rPr>
          <w:rFonts w:ascii="Times New Roman" w:hAnsi="Times New Roman" w:cs="Times New Roman"/>
          <w:sz w:val="28"/>
          <w:szCs w:val="28"/>
        </w:rPr>
        <w:t>z podwórka?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Kto przyszedł Julce z pomocą, kiedy stłukła kolano? W jaki sposób dziewczynka zachowała się w stosunku do Ani? </w:t>
      </w:r>
      <w:r w:rsidRPr="00CA5FDB">
        <w:rPr>
          <w:rFonts w:ascii="Times New Roman" w:hAnsi="Times New Roman" w:cs="Times New Roman"/>
          <w:sz w:val="28"/>
          <w:szCs w:val="28"/>
        </w:rPr>
        <w:br/>
        <w:t xml:space="preserve">– Dlaczego nikt nigdy nie bawił się z Anią? </w:t>
      </w:r>
      <w:r w:rsidRPr="00CA5FDB">
        <w:rPr>
          <w:rFonts w:ascii="Times New Roman" w:hAnsi="Times New Roman" w:cs="Times New Roman"/>
          <w:sz w:val="28"/>
          <w:szCs w:val="28"/>
        </w:rPr>
        <w:br/>
      </w:r>
      <w:r w:rsidRPr="00CA5FDB">
        <w:rPr>
          <w:rFonts w:ascii="Times New Roman" w:hAnsi="Times New Roman" w:cs="Times New Roman"/>
          <w:sz w:val="28"/>
          <w:szCs w:val="28"/>
        </w:rPr>
        <w:lastRenderedPageBreak/>
        <w:t xml:space="preserve">– Czy, waszym zdaniem, to są wystarczające powody, aby kogoś nie lubić? </w:t>
      </w:r>
      <w:r w:rsidRPr="00CA5FDB">
        <w:rPr>
          <w:rFonts w:ascii="Times New Roman" w:hAnsi="Times New Roman" w:cs="Times New Roman"/>
          <w:sz w:val="28"/>
          <w:szCs w:val="28"/>
        </w:rPr>
        <w:br/>
        <w:t>– Co robiły Julka z Anią? Dlaczego następnego dnia Julka obudziła się wesoła?</w:t>
      </w:r>
    </w:p>
    <w:p w:rsidR="00CA5FDB" w:rsidRPr="00276868" w:rsidRDefault="00CA5FDB">
      <w:pPr>
        <w:rPr>
          <w:rFonts w:ascii="Times New Roman" w:hAnsi="Times New Roman" w:cs="Times New Roman"/>
          <w:sz w:val="28"/>
          <w:szCs w:val="28"/>
        </w:rPr>
      </w:pPr>
    </w:p>
    <w:p w:rsidR="00276868" w:rsidRPr="00276868" w:rsidRDefault="00276868">
      <w:pPr>
        <w:rPr>
          <w:rFonts w:ascii="Times New Roman" w:hAnsi="Times New Roman" w:cs="Times New Roman"/>
          <w:sz w:val="28"/>
          <w:szCs w:val="28"/>
        </w:rPr>
      </w:pPr>
    </w:p>
    <w:sectPr w:rsidR="00276868" w:rsidRPr="00276868" w:rsidSect="003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76868"/>
    <w:rsid w:val="00276868"/>
    <w:rsid w:val="0032098C"/>
    <w:rsid w:val="0037239D"/>
    <w:rsid w:val="00375A9E"/>
    <w:rsid w:val="006A4B6A"/>
    <w:rsid w:val="00705D71"/>
    <w:rsid w:val="00AD0C4C"/>
    <w:rsid w:val="00CA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2020-06-07T20:56:00Z</dcterms:created>
  <dcterms:modified xsi:type="dcterms:W3CDTF">2020-06-08T06:18:00Z</dcterms:modified>
</cp:coreProperties>
</file>