
<file path=[Content_Types].xml><?xml version="1.0" encoding="utf-8"?>
<Types xmlns="http://schemas.openxmlformats.org/package/2006/content-types">
  <Override PartName="/word/commentsExtensible.xml" ContentType="application/vnd.openxmlformats-officedocument.wordprocessingml.commentsExtensi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6DF" w:rsidRPr="008D7024" w:rsidRDefault="00B656DF" w:rsidP="00B656D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7024">
        <w:rPr>
          <w:rFonts w:ascii="Times New Roman" w:hAnsi="Times New Roman" w:cs="Times New Roman"/>
          <w:b/>
          <w:sz w:val="24"/>
          <w:szCs w:val="24"/>
        </w:rPr>
        <w:t xml:space="preserve">KLAUZULA INFORMACYJNA </w:t>
      </w:r>
    </w:p>
    <w:p w:rsidR="008D7024" w:rsidRDefault="00B656DF" w:rsidP="00BC42C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7024">
        <w:rPr>
          <w:rFonts w:ascii="Times New Roman" w:hAnsi="Times New Roman" w:cs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8D7024">
        <w:rPr>
          <w:rFonts w:ascii="Times New Roman" w:hAnsi="Times New Roman" w:cs="Times New Roman"/>
          <w:sz w:val="24"/>
          <w:szCs w:val="24"/>
        </w:rPr>
        <w:t>Dz.U.UE</w:t>
      </w:r>
      <w:proofErr w:type="spellEnd"/>
      <w:r w:rsidRPr="008D7024">
        <w:rPr>
          <w:rFonts w:ascii="Times New Roman" w:hAnsi="Times New Roman" w:cs="Times New Roman"/>
          <w:sz w:val="24"/>
          <w:szCs w:val="24"/>
        </w:rPr>
        <w:t>. L. z 2016r. Nr 119, s.1 ze zm.) - „dalej jako RODO” informuję, że:</w:t>
      </w:r>
    </w:p>
    <w:p w:rsidR="008D7024" w:rsidRPr="008D7024" w:rsidRDefault="008D7024" w:rsidP="00B656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56DF" w:rsidRPr="008D7024" w:rsidRDefault="00B656DF" w:rsidP="008D7024">
      <w:pPr>
        <w:pStyle w:val="Akapitzlist"/>
        <w:numPr>
          <w:ilvl w:val="0"/>
          <w:numId w:val="2"/>
        </w:numPr>
        <w:spacing w:after="160"/>
        <w:rPr>
          <w:rFonts w:ascii="Times New Roman" w:hAnsi="Times New Roman" w:cs="Times New Roman"/>
          <w:b/>
          <w:bCs/>
          <w:sz w:val="24"/>
          <w:szCs w:val="24"/>
        </w:rPr>
      </w:pPr>
      <w:r w:rsidRPr="00D7785C">
        <w:rPr>
          <w:rFonts w:ascii="Times New Roman" w:hAnsi="Times New Roman" w:cs="Times New Roman"/>
          <w:sz w:val="24"/>
          <w:szCs w:val="24"/>
          <w:lang w:val="pl-PL"/>
        </w:rPr>
        <w:t xml:space="preserve"> Administratorem Państwa danych jest </w:t>
      </w:r>
      <w:r w:rsidR="00D778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-PL"/>
        </w:rPr>
        <w:t>Gminne Przedszkole Publiczne w Jeninie ul. Lipowa 6 66-450 Bogdaniec, adres poczty: ppjenin@wp.pl</w:t>
      </w:r>
    </w:p>
    <w:p w:rsidR="00B656DF" w:rsidRPr="00D7785C" w:rsidRDefault="00B656DF" w:rsidP="008D7024">
      <w:pPr>
        <w:pStyle w:val="Akapitzlist"/>
        <w:numPr>
          <w:ilvl w:val="0"/>
          <w:numId w:val="2"/>
        </w:numPr>
        <w:spacing w:after="1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bookmarkStart w:id="0" w:name="_Hlk62552036"/>
      <w:r w:rsidRPr="00D7785C">
        <w:rPr>
          <w:rFonts w:ascii="Times New Roman" w:hAnsi="Times New Roman" w:cs="Times New Roman"/>
          <w:sz w:val="24"/>
          <w:szCs w:val="24"/>
          <w:lang w:val="pl-PL"/>
        </w:rPr>
        <w:t>Administrator wyznaczył Inspektora Ochrony Danych, z którym mogą się Państwo kontaktować we wszystkich sprawach dotyczących przetwarzania danych osobowych za pośrednictwem adresu email: inspektor@cbi24.pl lub pisemnie na adres Administratora</w:t>
      </w:r>
      <w:bookmarkEnd w:id="0"/>
      <w:r w:rsidRPr="00D7785C">
        <w:rPr>
          <w:rFonts w:ascii="Times New Roman" w:hAnsi="Times New Roman" w:cs="Times New Roman"/>
          <w:sz w:val="24"/>
          <w:szCs w:val="24"/>
          <w:lang w:val="pl-PL"/>
        </w:rPr>
        <w:t xml:space="preserve">. </w:t>
      </w:r>
    </w:p>
    <w:p w:rsidR="00B656DF" w:rsidRPr="008D7024" w:rsidRDefault="00B656DF" w:rsidP="008D7024">
      <w:pPr>
        <w:pStyle w:val="Akapitzlist"/>
        <w:numPr>
          <w:ilvl w:val="0"/>
          <w:numId w:val="2"/>
        </w:numPr>
        <w:spacing w:after="16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D7785C">
        <w:rPr>
          <w:rFonts w:ascii="Times New Roman" w:hAnsi="Times New Roman" w:cs="Times New Roman"/>
          <w:sz w:val="24"/>
          <w:szCs w:val="24"/>
          <w:lang w:val="pl-PL"/>
        </w:rPr>
        <w:t>Państwa dane osobowe będą przetwarzane w celu  zawarcia i realizacji umowy</w:t>
      </w:r>
      <w:r w:rsidR="00CA0288" w:rsidRPr="00D7785C">
        <w:rPr>
          <w:rFonts w:ascii="Times New Roman" w:hAnsi="Times New Roman" w:cs="Times New Roman"/>
          <w:sz w:val="24"/>
          <w:szCs w:val="24"/>
          <w:lang w:val="pl-PL"/>
        </w:rPr>
        <w:t>, której jest Pani/Pan stroną</w:t>
      </w:r>
      <w:r w:rsidR="00CA0288" w:rsidRPr="00D7785C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</w:t>
      </w:r>
      <w:r w:rsidRPr="00D7785C">
        <w:rPr>
          <w:rFonts w:ascii="Times New Roman" w:hAnsi="Times New Roman" w:cs="Times New Roman"/>
          <w:sz w:val="24"/>
          <w:szCs w:val="24"/>
          <w:lang w:val="pl-PL"/>
        </w:rPr>
        <w:t xml:space="preserve"> (art. 6 ust. 1 lit. b RODO), jak również w celu realizacji praw oraz obowiązków wynikających z przepisów prawa (art. 6 ust. 1 lit. c RODO) ustawy z dnia 23 kwietnia 1964 r. - Kodeks cywilny (</w:t>
      </w:r>
      <w:proofErr w:type="spellStart"/>
      <w:r w:rsidRPr="00D7785C">
        <w:rPr>
          <w:rFonts w:ascii="Times New Roman" w:hAnsi="Times New Roman" w:cs="Times New Roman"/>
          <w:sz w:val="24"/>
          <w:szCs w:val="24"/>
          <w:lang w:val="pl-PL"/>
        </w:rPr>
        <w:t>t.j</w:t>
      </w:r>
      <w:proofErr w:type="spellEnd"/>
      <w:r w:rsidRPr="00D7785C">
        <w:rPr>
          <w:rFonts w:ascii="Times New Roman" w:hAnsi="Times New Roman" w:cs="Times New Roman"/>
          <w:sz w:val="24"/>
          <w:szCs w:val="24"/>
          <w:lang w:val="pl-PL"/>
        </w:rPr>
        <w:t xml:space="preserve">. Dz. U.  </w:t>
      </w:r>
      <w:r w:rsidRPr="008D7024">
        <w:rPr>
          <w:rFonts w:ascii="Times New Roman" w:hAnsi="Times New Roman" w:cs="Times New Roman"/>
          <w:sz w:val="24"/>
          <w:szCs w:val="24"/>
        </w:rPr>
        <w:t xml:space="preserve">z  2020  r. </w:t>
      </w:r>
      <w:proofErr w:type="spellStart"/>
      <w:r w:rsidRPr="008D7024">
        <w:rPr>
          <w:rFonts w:ascii="Times New Roman" w:hAnsi="Times New Roman" w:cs="Times New Roman"/>
          <w:sz w:val="24"/>
          <w:szCs w:val="24"/>
        </w:rPr>
        <w:t>poz</w:t>
      </w:r>
      <w:proofErr w:type="spellEnd"/>
      <w:r w:rsidRPr="008D7024">
        <w:rPr>
          <w:rFonts w:ascii="Times New Roman" w:hAnsi="Times New Roman" w:cs="Times New Roman"/>
          <w:sz w:val="24"/>
          <w:szCs w:val="24"/>
        </w:rPr>
        <w:t>. 1740)</w:t>
      </w:r>
      <w:r w:rsidR="0076325F" w:rsidRPr="008D7024">
        <w:rPr>
          <w:rFonts w:ascii="Times New Roman" w:hAnsi="Times New Roman" w:cs="Times New Roman"/>
          <w:sz w:val="24"/>
          <w:szCs w:val="24"/>
        </w:rPr>
        <w:t>.</w:t>
      </w:r>
    </w:p>
    <w:p w:rsidR="00B656DF" w:rsidRPr="00D7785C" w:rsidRDefault="00B656DF" w:rsidP="008D7024">
      <w:pPr>
        <w:pStyle w:val="Akapitzlist"/>
        <w:numPr>
          <w:ilvl w:val="0"/>
          <w:numId w:val="2"/>
        </w:numPr>
        <w:spacing w:after="160"/>
        <w:jc w:val="both"/>
        <w:rPr>
          <w:rFonts w:ascii="Times New Roman" w:hAnsi="Times New Roman" w:cs="Times New Roman"/>
          <w:strike/>
          <w:sz w:val="24"/>
          <w:szCs w:val="24"/>
          <w:lang w:val="pl-PL"/>
        </w:rPr>
      </w:pPr>
      <w:r w:rsidRPr="00D7785C">
        <w:rPr>
          <w:rFonts w:ascii="Times New Roman" w:hAnsi="Times New Roman" w:cs="Times New Roman"/>
          <w:sz w:val="24"/>
          <w:szCs w:val="24"/>
          <w:lang w:val="pl-PL"/>
        </w:rPr>
        <w:t>Państwa dane będą przetwarzane przez okres niezbędny do realizacji celu przetwarzania z uwzględnieniem okresu archiwizacji oraz dochodzenia i przedawnienia ewentualnych roszczeń</w:t>
      </w:r>
      <w:r w:rsidRPr="00D7785C">
        <w:rPr>
          <w:lang w:val="pl-PL"/>
        </w:rPr>
        <w:t xml:space="preserve"> </w:t>
      </w:r>
      <w:r w:rsidRPr="00D7785C">
        <w:rPr>
          <w:rFonts w:ascii="Times New Roman" w:hAnsi="Times New Roman" w:cs="Times New Roman"/>
          <w:sz w:val="24"/>
          <w:szCs w:val="24"/>
          <w:lang w:val="pl-PL"/>
        </w:rPr>
        <w:t xml:space="preserve">a następnie zgodnie z przepisami ustawy z 14 lipca 1983 r. o narodowym zasobie archiwalnym i archiwach i wydanej na jej podstawie instrukcji archiwizacji jednostki </w:t>
      </w:r>
      <w:r w:rsidR="00CA0288" w:rsidRPr="00D7785C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:rsidR="00B656DF" w:rsidRPr="00D7785C" w:rsidRDefault="00B656DF" w:rsidP="008D7024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7785C">
        <w:rPr>
          <w:rFonts w:ascii="Times New Roman" w:hAnsi="Times New Roman" w:cs="Times New Roman"/>
          <w:sz w:val="24"/>
          <w:szCs w:val="24"/>
          <w:lang w:val="pl-PL"/>
        </w:rPr>
        <w:t>Państwa dane nie będą przetwarzane w sposób zautomatyzowany, w tym nie będą podlegać profilowaniu.</w:t>
      </w:r>
    </w:p>
    <w:p w:rsidR="00B656DF" w:rsidRPr="00D7785C" w:rsidRDefault="00B656DF" w:rsidP="008D7024">
      <w:pPr>
        <w:pStyle w:val="Akapitzlist"/>
        <w:numPr>
          <w:ilvl w:val="0"/>
          <w:numId w:val="2"/>
        </w:numPr>
        <w:spacing w:after="1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7785C">
        <w:rPr>
          <w:rFonts w:ascii="Times New Roman" w:hAnsi="Times New Roman" w:cs="Times New Roman"/>
          <w:sz w:val="24"/>
          <w:szCs w:val="24"/>
          <w:lang w:val="pl-PL"/>
        </w:rPr>
        <w:t>Państwa dane osobowych nie będą przekazywane poza Europejski Obszar Gospodarczy (obejmujący Unię Europejską, Norwegię, Liechtenstein i Islandię).</w:t>
      </w:r>
    </w:p>
    <w:p w:rsidR="00B656DF" w:rsidRPr="00D7785C" w:rsidRDefault="00B656DF" w:rsidP="008D7024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7785C">
        <w:rPr>
          <w:rFonts w:ascii="Times New Roman" w:hAnsi="Times New Roman" w:cs="Times New Roman"/>
          <w:sz w:val="24"/>
          <w:szCs w:val="24"/>
          <w:lang w:val="pl-PL"/>
        </w:rPr>
        <w:t>W związku z przetwarzaniem Państwa danych osobowych, przysługują Państwu następujące prawa:</w:t>
      </w:r>
    </w:p>
    <w:p w:rsidR="00B656DF" w:rsidRPr="00D7785C" w:rsidRDefault="00B656DF" w:rsidP="008D702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7785C">
        <w:rPr>
          <w:rFonts w:ascii="Times New Roman" w:hAnsi="Times New Roman" w:cs="Times New Roman"/>
          <w:sz w:val="24"/>
          <w:szCs w:val="24"/>
          <w:lang w:val="pl-PL"/>
        </w:rPr>
        <w:t>prawo dostępu do swoich danych oraz otrzymania ich kopii;</w:t>
      </w:r>
    </w:p>
    <w:p w:rsidR="00B656DF" w:rsidRPr="00D7785C" w:rsidRDefault="00B656DF" w:rsidP="008D7024">
      <w:pPr>
        <w:pStyle w:val="Akapitzlist"/>
        <w:numPr>
          <w:ilvl w:val="0"/>
          <w:numId w:val="1"/>
        </w:numPr>
        <w:spacing w:after="1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7785C">
        <w:rPr>
          <w:rFonts w:ascii="Times New Roman" w:hAnsi="Times New Roman" w:cs="Times New Roman"/>
          <w:sz w:val="24"/>
          <w:szCs w:val="24"/>
          <w:lang w:val="pl-PL"/>
        </w:rPr>
        <w:t>prawo do sprostowania (poprawiania) swoich danych osobowych;</w:t>
      </w:r>
    </w:p>
    <w:p w:rsidR="00B656DF" w:rsidRPr="00D7785C" w:rsidRDefault="00B656DF" w:rsidP="008D7024">
      <w:pPr>
        <w:pStyle w:val="Akapitzlist"/>
        <w:numPr>
          <w:ilvl w:val="0"/>
          <w:numId w:val="1"/>
        </w:numPr>
        <w:spacing w:after="1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7785C">
        <w:rPr>
          <w:rFonts w:ascii="Times New Roman" w:hAnsi="Times New Roman" w:cs="Times New Roman"/>
          <w:sz w:val="24"/>
          <w:szCs w:val="24"/>
          <w:lang w:val="pl-PL"/>
        </w:rPr>
        <w:t>prawo do ograniczenia przetwarzania danych osobowych;</w:t>
      </w:r>
    </w:p>
    <w:p w:rsidR="00B656DF" w:rsidRPr="00D7785C" w:rsidRDefault="00B656DF" w:rsidP="008D7024">
      <w:pPr>
        <w:pStyle w:val="Akapitzlist"/>
        <w:numPr>
          <w:ilvl w:val="0"/>
          <w:numId w:val="1"/>
        </w:numPr>
        <w:spacing w:after="1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7785C">
        <w:rPr>
          <w:rFonts w:ascii="Times New Roman" w:hAnsi="Times New Roman" w:cs="Times New Roman"/>
          <w:sz w:val="24"/>
          <w:szCs w:val="24"/>
          <w:lang w:val="pl-PL"/>
        </w:rPr>
        <w:t>prawo do usunięcia danych o  ile znajdzie zastosowanie jedna z przesłanek, o których mowa w art. 17 RODO;</w:t>
      </w:r>
    </w:p>
    <w:p w:rsidR="00B656DF" w:rsidRPr="00D7785C" w:rsidRDefault="00B656DF" w:rsidP="008D7024">
      <w:pPr>
        <w:pStyle w:val="Akapitzlist"/>
        <w:numPr>
          <w:ilvl w:val="0"/>
          <w:numId w:val="1"/>
        </w:numPr>
        <w:spacing w:after="1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7785C">
        <w:rPr>
          <w:rFonts w:ascii="Times New Roman" w:hAnsi="Times New Roman" w:cs="Times New Roman"/>
          <w:sz w:val="24"/>
          <w:szCs w:val="24"/>
          <w:lang w:val="pl-PL"/>
        </w:rPr>
        <w:t xml:space="preserve">prawo wniesienia skargi do Prezesa Urzędu Ochrony Danych Osobowych </w:t>
      </w:r>
      <w:r w:rsidRPr="00D7785C">
        <w:rPr>
          <w:rFonts w:ascii="Times New Roman" w:hAnsi="Times New Roman" w:cs="Times New Roman"/>
          <w:sz w:val="24"/>
          <w:szCs w:val="24"/>
          <w:lang w:val="pl-PL"/>
        </w:rPr>
        <w:br/>
        <w:t>(ul. Stawki 2, 00-193 Warszawa), w sytuacji, gdy uzna Pani/Pan, że przetwarzanie danych osobowych narusza przepisy ogólnego rozporządzenia o ochronie danych osobowych (RODO);</w:t>
      </w:r>
    </w:p>
    <w:p w:rsidR="00B656DF" w:rsidRPr="00D7785C" w:rsidRDefault="00B656DF" w:rsidP="008D7024">
      <w:pPr>
        <w:pStyle w:val="Akapitzlist"/>
        <w:numPr>
          <w:ilvl w:val="0"/>
          <w:numId w:val="2"/>
        </w:numPr>
        <w:spacing w:after="1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7785C">
        <w:rPr>
          <w:rFonts w:ascii="Times New Roman" w:hAnsi="Times New Roman" w:cs="Times New Roman"/>
          <w:sz w:val="24"/>
          <w:szCs w:val="24"/>
          <w:lang w:val="pl-PL"/>
        </w:rPr>
        <w:t>Podanie przez Państwa danych osobowych jest obowiązkowe. Nieprzekazanie danych skutkować będzie niemożnością zawarcia umowy zlecenie.</w:t>
      </w:r>
    </w:p>
    <w:p w:rsidR="00B656DF" w:rsidRPr="00D7785C" w:rsidRDefault="00217E51" w:rsidP="008D7024">
      <w:pPr>
        <w:pStyle w:val="Akapitzlist"/>
        <w:numPr>
          <w:ilvl w:val="0"/>
          <w:numId w:val="2"/>
        </w:numPr>
        <w:spacing w:after="160"/>
        <w:jc w:val="both"/>
        <w:rPr>
          <w:lang w:val="pl-PL"/>
        </w:rPr>
      </w:pPr>
      <w:r w:rsidRPr="00D7785C">
        <w:rPr>
          <w:rFonts w:ascii="Times New Roman" w:hAnsi="Times New Roman" w:cs="Times New Roman"/>
          <w:sz w:val="24"/>
          <w:szCs w:val="24"/>
          <w:lang w:val="pl-PL"/>
        </w:rPr>
        <w:t>Pani/Pana dane osobowe będą ujawniane osobom działającym z upoważnienia administratora, mającym dostęp do danych osobowych i przetwarzającym je wyłącznie na polecenie administratora, chyba że wymaga tego prawo UE lub prawo państwa członkowskiego.  Pani/Pana</w:t>
      </w:r>
      <w:r w:rsidRPr="00D7785C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</w:t>
      </w:r>
      <w:r w:rsidRPr="00D7785C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 xml:space="preserve">dane będą udostępnione również podmiotom lub organom </w:t>
      </w:r>
      <w:r w:rsidRPr="00D7785C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lastRenderedPageBreak/>
        <w:t xml:space="preserve">uprawnionym na podstawie przepisów prawa lub umów łączących te podmioty z Administratorem. </w:t>
      </w:r>
      <w:r w:rsidR="00B656DF" w:rsidRPr="00D7785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sectPr w:rsidR="00B656DF" w:rsidRPr="00D7785C" w:rsidSect="00FE6D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7BD26A0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BA7655" w16cex:dateUtc="2021-01-26T10:0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BD26A04" w16cid:durableId="23BA7655"/>
</w16cid:commentsId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0F67E8"/>
    <w:multiLevelType w:val="hybridMultilevel"/>
    <w:tmpl w:val="70108354"/>
    <w:lvl w:ilvl="0" w:tplc="90AA688C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3032" w:hanging="360"/>
      </w:pPr>
    </w:lvl>
    <w:lvl w:ilvl="2" w:tplc="0415001B" w:tentative="1">
      <w:start w:val="1"/>
      <w:numFmt w:val="lowerRoman"/>
      <w:lvlText w:val="%3."/>
      <w:lvlJc w:val="right"/>
      <w:pPr>
        <w:ind w:left="3752" w:hanging="180"/>
      </w:pPr>
    </w:lvl>
    <w:lvl w:ilvl="3" w:tplc="0415000F" w:tentative="1">
      <w:start w:val="1"/>
      <w:numFmt w:val="decimal"/>
      <w:lvlText w:val="%4."/>
      <w:lvlJc w:val="left"/>
      <w:pPr>
        <w:ind w:left="4472" w:hanging="360"/>
      </w:pPr>
    </w:lvl>
    <w:lvl w:ilvl="4" w:tplc="04150019" w:tentative="1">
      <w:start w:val="1"/>
      <w:numFmt w:val="lowerLetter"/>
      <w:lvlText w:val="%5."/>
      <w:lvlJc w:val="left"/>
      <w:pPr>
        <w:ind w:left="5192" w:hanging="360"/>
      </w:pPr>
    </w:lvl>
    <w:lvl w:ilvl="5" w:tplc="0415001B" w:tentative="1">
      <w:start w:val="1"/>
      <w:numFmt w:val="lowerRoman"/>
      <w:lvlText w:val="%6."/>
      <w:lvlJc w:val="right"/>
      <w:pPr>
        <w:ind w:left="5912" w:hanging="180"/>
      </w:pPr>
    </w:lvl>
    <w:lvl w:ilvl="6" w:tplc="0415000F" w:tentative="1">
      <w:start w:val="1"/>
      <w:numFmt w:val="decimal"/>
      <w:lvlText w:val="%7."/>
      <w:lvlJc w:val="left"/>
      <w:pPr>
        <w:ind w:left="6632" w:hanging="360"/>
      </w:pPr>
    </w:lvl>
    <w:lvl w:ilvl="7" w:tplc="04150019" w:tentative="1">
      <w:start w:val="1"/>
      <w:numFmt w:val="lowerLetter"/>
      <w:lvlText w:val="%8."/>
      <w:lvlJc w:val="left"/>
      <w:pPr>
        <w:ind w:left="7352" w:hanging="360"/>
      </w:pPr>
    </w:lvl>
    <w:lvl w:ilvl="8" w:tplc="0415001B" w:tentative="1">
      <w:start w:val="1"/>
      <w:numFmt w:val="lowerRoman"/>
      <w:lvlText w:val="%9."/>
      <w:lvlJc w:val="right"/>
      <w:pPr>
        <w:ind w:left="8072" w:hanging="180"/>
      </w:pPr>
    </w:lvl>
  </w:abstractNum>
  <w:abstractNum w:abstractNumId="1">
    <w:nsid w:val="4AFE42D4"/>
    <w:multiLevelType w:val="hybridMultilevel"/>
    <w:tmpl w:val="E6282800"/>
    <w:lvl w:ilvl="0" w:tplc="16C86C5A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onika Matela">
    <w15:presenceInfo w15:providerId="None" w15:userId="Monika Matel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C31DB"/>
    <w:rsid w:val="00217E51"/>
    <w:rsid w:val="00291DB6"/>
    <w:rsid w:val="0076325F"/>
    <w:rsid w:val="008C31DB"/>
    <w:rsid w:val="008D7024"/>
    <w:rsid w:val="0098394D"/>
    <w:rsid w:val="00B656DF"/>
    <w:rsid w:val="00BC42CF"/>
    <w:rsid w:val="00CA0288"/>
    <w:rsid w:val="00D7785C"/>
    <w:rsid w:val="00FD4242"/>
    <w:rsid w:val="00FE6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6D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B656DF"/>
    <w:pPr>
      <w:spacing w:after="200" w:line="276" w:lineRule="auto"/>
      <w:ind w:left="720"/>
      <w:contextualSpacing/>
    </w:pPr>
    <w:rPr>
      <w:lang w:val="en-US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B656DF"/>
    <w:rPr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656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656DF"/>
    <w:pPr>
      <w:spacing w:after="200" w:line="240" w:lineRule="auto"/>
    </w:pPr>
    <w:rPr>
      <w:sz w:val="20"/>
      <w:szCs w:val="20"/>
      <w:lang w:val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656DF"/>
    <w:rPr>
      <w:sz w:val="20"/>
      <w:szCs w:val="20"/>
      <w:lang w:val="en-US"/>
    </w:rPr>
  </w:style>
  <w:style w:type="character" w:customStyle="1" w:styleId="text-justify">
    <w:name w:val="text-justify"/>
    <w:basedOn w:val="Domylnaczcionkaakapitu"/>
    <w:rsid w:val="00B656D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325F"/>
    <w:pPr>
      <w:spacing w:after="160"/>
    </w:pPr>
    <w:rPr>
      <w:b/>
      <w:bCs/>
      <w:lang w:val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325F"/>
    <w:rPr>
      <w:b/>
      <w:bCs/>
      <w:sz w:val="20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1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1D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microsoft.com/office/2011/relationships/people" Target="people.xml"/><Relationship Id="rId5" Type="http://schemas.openxmlformats.org/officeDocument/2006/relationships/fontTable" Target="fontTable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404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Matela</dc:creator>
  <cp:lastModifiedBy>admin</cp:lastModifiedBy>
  <cp:revision>3</cp:revision>
  <dcterms:created xsi:type="dcterms:W3CDTF">2021-02-03T12:07:00Z</dcterms:created>
  <dcterms:modified xsi:type="dcterms:W3CDTF">2021-02-04T09:55:00Z</dcterms:modified>
</cp:coreProperties>
</file>