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9C" w:rsidRPr="00CE03DF" w:rsidRDefault="00A97F9C" w:rsidP="00A97F9C">
      <w:pPr>
        <w:spacing w:after="120" w:line="360" w:lineRule="auto"/>
        <w:jc w:val="center"/>
        <w:rPr>
          <w:b/>
          <w:sz w:val="40"/>
          <w:szCs w:val="40"/>
        </w:rPr>
      </w:pPr>
      <w:r w:rsidRPr="00CE03DF">
        <w:rPr>
          <w:b/>
          <w:sz w:val="40"/>
          <w:szCs w:val="40"/>
        </w:rPr>
        <w:t>Roczny plan pracy</w:t>
      </w:r>
    </w:p>
    <w:p w:rsidR="00A97F9C" w:rsidRPr="00CE03DF" w:rsidRDefault="00A97F9C" w:rsidP="00A97F9C">
      <w:pPr>
        <w:spacing w:after="120" w:line="360" w:lineRule="auto"/>
        <w:jc w:val="center"/>
        <w:rPr>
          <w:b/>
          <w:sz w:val="40"/>
          <w:szCs w:val="40"/>
        </w:rPr>
      </w:pPr>
      <w:r w:rsidRPr="00CE03DF">
        <w:rPr>
          <w:b/>
          <w:sz w:val="40"/>
          <w:szCs w:val="40"/>
        </w:rPr>
        <w:t>wychowawczo – dydaktycznej</w:t>
      </w:r>
    </w:p>
    <w:p w:rsidR="00A97F9C" w:rsidRDefault="00A97F9C" w:rsidP="00A97F9C">
      <w:pPr>
        <w:spacing w:after="12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rok szkolny 2021/2022</w:t>
      </w:r>
    </w:p>
    <w:p w:rsidR="00A97F9C" w:rsidRDefault="00A97F9C" w:rsidP="00A97F9C">
      <w:pPr>
        <w:spacing w:line="276" w:lineRule="auto"/>
        <w:jc w:val="center"/>
        <w:rPr>
          <w:sz w:val="36"/>
          <w:szCs w:val="36"/>
        </w:rPr>
      </w:pPr>
    </w:p>
    <w:p w:rsidR="00A97F9C" w:rsidRDefault="00A97F9C" w:rsidP="00A97F9C">
      <w:pPr>
        <w:spacing w:line="276" w:lineRule="auto"/>
        <w:rPr>
          <w:b/>
        </w:rPr>
      </w:pPr>
      <w:r>
        <w:rPr>
          <w:b/>
        </w:rPr>
        <w:t>Zadanie 2</w:t>
      </w:r>
      <w:r w:rsidRPr="000E55F7">
        <w:rPr>
          <w:b/>
        </w:rPr>
        <w:t>.</w:t>
      </w:r>
    </w:p>
    <w:p w:rsidR="00A97F9C" w:rsidRDefault="00A97F9C" w:rsidP="00A97F9C">
      <w:pPr>
        <w:spacing w:line="276" w:lineRule="auto"/>
        <w:rPr>
          <w:b/>
        </w:rPr>
      </w:pPr>
    </w:p>
    <w:p w:rsidR="00A97F9C" w:rsidRPr="001D15A4" w:rsidRDefault="00A97F9C" w:rsidP="00A97F9C">
      <w:pPr>
        <w:spacing w:line="276" w:lineRule="auto"/>
      </w:pPr>
      <w:r w:rsidRPr="001D15A4">
        <w:t>Przedszkole zapewnia dodatkową opiekę i pomoc, wzmacnia pozyt</w:t>
      </w:r>
      <w:r>
        <w:t xml:space="preserve">ywny klimat w przedszkolu oraz </w:t>
      </w:r>
      <w:r w:rsidRPr="001D15A4">
        <w:t>poczucie bezpieczeństwa dzieci poprzez zapewnienie wsparcia psychologiczno - pedagogicznego, szczególnie w sytuacji kryzysowej wywołanej pandemią COVID-19.</w:t>
      </w:r>
    </w:p>
    <w:p w:rsidR="00A97F9C" w:rsidRDefault="00A97F9C" w:rsidP="00A97F9C">
      <w:pPr>
        <w:spacing w:after="120" w:line="360" w:lineRule="auto"/>
        <w:rPr>
          <w:b/>
        </w:rPr>
      </w:pPr>
    </w:p>
    <w:p w:rsidR="00A97F9C" w:rsidRDefault="00A97F9C" w:rsidP="00A97F9C">
      <w:pPr>
        <w:spacing w:after="120" w:line="360" w:lineRule="auto"/>
        <w:rPr>
          <w:b/>
        </w:rPr>
      </w:pPr>
      <w:r w:rsidRPr="000E55F7">
        <w:rPr>
          <w:b/>
        </w:rPr>
        <w:t>Cele:</w:t>
      </w:r>
    </w:p>
    <w:p w:rsidR="004B1FD6" w:rsidRDefault="00A97F9C" w:rsidP="00486338">
      <w:pPr>
        <w:spacing w:after="120" w:line="360" w:lineRule="auto"/>
      </w:pPr>
      <w:r w:rsidRPr="000E55F7">
        <w:t>- rozpoznawanie i zaspokajanie indywidualnych potrzeb rozwojowych  i edukacyjnych dziecka;</w:t>
      </w:r>
    </w:p>
    <w:p w:rsidR="004B1FD6" w:rsidRDefault="00486338" w:rsidP="00486338">
      <w:pPr>
        <w:spacing w:after="120" w:line="360" w:lineRule="auto"/>
      </w:pPr>
      <w:r w:rsidRPr="000E55F7">
        <w:t>- wspieranie potencjału rozwojowego dziecka;</w:t>
      </w:r>
    </w:p>
    <w:p w:rsidR="004B1FD6" w:rsidRDefault="00486338" w:rsidP="004B1FD6">
      <w:pPr>
        <w:spacing w:after="120" w:line="360" w:lineRule="auto"/>
      </w:pPr>
      <w:r>
        <w:rPr>
          <w:b/>
        </w:rPr>
        <w:t xml:space="preserve">- </w:t>
      </w:r>
      <w:r>
        <w:t>kształtowanie umiejętności radzenia sobie w sytuacjach trudnych, radzenie sobie z emocjami, stresem i czynnikami szkodliwymi dla zdrowia;</w:t>
      </w:r>
    </w:p>
    <w:p w:rsidR="004B1FD6" w:rsidRDefault="00486338" w:rsidP="004B1FD6">
      <w:pPr>
        <w:spacing w:after="120" w:line="360" w:lineRule="auto"/>
      </w:pPr>
      <w:r>
        <w:rPr>
          <w:sz w:val="22"/>
          <w:szCs w:val="22"/>
        </w:rPr>
        <w:t xml:space="preserve">- </w:t>
      </w:r>
      <w:r>
        <w:t>z</w:t>
      </w:r>
      <w:r w:rsidRPr="00486338">
        <w:t xml:space="preserve">apewnienie dziecku poczucia bezpieczeństwa poprzez opracowanie i </w:t>
      </w:r>
      <w:r>
        <w:t>przestrzeganie</w:t>
      </w:r>
      <w:r w:rsidRPr="00486338">
        <w:t xml:space="preserve"> </w:t>
      </w:r>
      <w:r w:rsidR="004B1FD6">
        <w:t>procedur;</w:t>
      </w:r>
      <w:r w:rsidRPr="00486338">
        <w:t xml:space="preserve"> </w:t>
      </w:r>
    </w:p>
    <w:p w:rsidR="00486338" w:rsidRPr="00486338" w:rsidRDefault="004B1FD6" w:rsidP="004B1FD6">
      <w:pPr>
        <w:spacing w:after="120" w:line="360" w:lineRule="auto"/>
      </w:pPr>
      <w:r>
        <w:t>- przyswojenie przez dziecko</w:t>
      </w:r>
      <w:r w:rsidR="00486338" w:rsidRPr="00486338">
        <w:t xml:space="preserve"> wiadomości związanych z obecną sytuacją w kraju  doty</w:t>
      </w:r>
      <w:r>
        <w:t>czącą zachowań podczas pandemii</w:t>
      </w:r>
      <w:r w:rsidR="00486338" w:rsidRPr="00486338">
        <w:t xml:space="preserve">. </w:t>
      </w:r>
    </w:p>
    <w:p w:rsidR="00486338" w:rsidRPr="00486338" w:rsidRDefault="00486338" w:rsidP="004B1FD6">
      <w:pPr>
        <w:spacing w:after="120" w:line="360" w:lineRule="auto"/>
      </w:pPr>
    </w:p>
    <w:p w:rsidR="00A97F9C" w:rsidRPr="000E55F7" w:rsidRDefault="00A97F9C" w:rsidP="00A97F9C"/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52"/>
        <w:gridCol w:w="2597"/>
        <w:gridCol w:w="3308"/>
      </w:tblGrid>
      <w:tr w:rsidR="00A97F9C" w:rsidRPr="000E55F7" w:rsidTr="00975FC1">
        <w:trPr>
          <w:trHeight w:val="819"/>
        </w:trPr>
        <w:tc>
          <w:tcPr>
            <w:tcW w:w="8252" w:type="dxa"/>
          </w:tcPr>
          <w:p w:rsidR="00A97F9C" w:rsidRPr="000E55F7" w:rsidRDefault="00A97F9C" w:rsidP="00975FC1">
            <w:pPr>
              <w:widowControl w:val="0"/>
              <w:spacing w:line="276" w:lineRule="auto"/>
              <w:jc w:val="center"/>
              <w:rPr>
                <w:b/>
                <w:caps/>
              </w:rPr>
            </w:pPr>
          </w:p>
          <w:p w:rsidR="00A97F9C" w:rsidRPr="000E55F7" w:rsidRDefault="00A97F9C" w:rsidP="00975FC1">
            <w:pPr>
              <w:widowControl w:val="0"/>
              <w:spacing w:line="276" w:lineRule="auto"/>
              <w:jc w:val="center"/>
              <w:rPr>
                <w:b/>
                <w:caps/>
              </w:rPr>
            </w:pPr>
            <w:r w:rsidRPr="000E55F7">
              <w:rPr>
                <w:b/>
                <w:caps/>
              </w:rPr>
              <w:t>Zadania i sposoby realizacji</w:t>
            </w:r>
          </w:p>
          <w:p w:rsidR="00A97F9C" w:rsidRPr="000E55F7" w:rsidRDefault="00A97F9C" w:rsidP="00975FC1"/>
        </w:tc>
        <w:tc>
          <w:tcPr>
            <w:tcW w:w="2597" w:type="dxa"/>
          </w:tcPr>
          <w:p w:rsidR="00A97F9C" w:rsidRPr="000E55F7" w:rsidRDefault="00A97F9C" w:rsidP="00975FC1">
            <w:pPr>
              <w:rPr>
                <w:b/>
                <w:caps/>
              </w:rPr>
            </w:pPr>
          </w:p>
          <w:p w:rsidR="00A97F9C" w:rsidRPr="000E55F7" w:rsidRDefault="00A97F9C" w:rsidP="00975FC1">
            <w:pPr>
              <w:jc w:val="center"/>
            </w:pPr>
            <w:r w:rsidRPr="000E55F7">
              <w:rPr>
                <w:b/>
                <w:caps/>
              </w:rPr>
              <w:t>Terminy</w:t>
            </w:r>
          </w:p>
        </w:tc>
        <w:tc>
          <w:tcPr>
            <w:tcW w:w="3308" w:type="dxa"/>
          </w:tcPr>
          <w:p w:rsidR="00A97F9C" w:rsidRPr="000E55F7" w:rsidRDefault="00A97F9C" w:rsidP="00975FC1">
            <w:pPr>
              <w:jc w:val="center"/>
            </w:pPr>
            <w:r w:rsidRPr="000E55F7">
              <w:rPr>
                <w:b/>
                <w:caps/>
              </w:rPr>
              <w:t>Osoby odpowiedzialne za realizację</w:t>
            </w:r>
          </w:p>
        </w:tc>
      </w:tr>
      <w:tr w:rsidR="00A97F9C" w:rsidRPr="000E55F7" w:rsidTr="00975FC1">
        <w:trPr>
          <w:trHeight w:val="71"/>
        </w:trPr>
        <w:tc>
          <w:tcPr>
            <w:tcW w:w="8252" w:type="dxa"/>
          </w:tcPr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680AB8">
              <w:t>Opracowanie i przestrzeganie procedur</w:t>
            </w:r>
            <w:r>
              <w:t>:</w:t>
            </w:r>
          </w:p>
          <w:p w:rsidR="00A97F9C" w:rsidRDefault="00681A84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 xml:space="preserve">I </w:t>
            </w:r>
            <w:r w:rsidRPr="00282351">
              <w:t>P</w:t>
            </w:r>
            <w:r w:rsidR="00A36BA3" w:rsidRPr="00282351">
              <w:t>rocedura</w:t>
            </w:r>
            <w:r w:rsidR="00A36BA3">
              <w:t xml:space="preserve"> - dotyczy przyprowadzania i odbierania dziecka z przedszkola.</w:t>
            </w:r>
          </w:p>
          <w:p w:rsidR="00A36BA3" w:rsidRDefault="00681A84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II P</w:t>
            </w:r>
            <w:r w:rsidR="00A36BA3">
              <w:t xml:space="preserve">rocedura - dotyczy przypadku, gdy nauczyciel podejrzewa, że dziecko </w:t>
            </w:r>
            <w:r>
              <w:br/>
            </w:r>
            <w:r w:rsidR="00A36BA3">
              <w:t>z przedszkola chce odebrać rodzic/prawny opiekun, osoba upoważniona będąca pod wpływem alkoholu, narkotyków, zachowująca się agresywnie</w:t>
            </w:r>
            <w:r>
              <w:t>, która nie jest w stanie zapewnić dziecku bezpieczeństwa.</w:t>
            </w:r>
          </w:p>
          <w:p w:rsidR="00681A84" w:rsidRDefault="00681A84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III Procedura - Dotyczy sytuacji, gdy dziecko nie zostanie odebrane z przedszkola.</w:t>
            </w:r>
          </w:p>
          <w:p w:rsidR="00681A84" w:rsidRDefault="00681A84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IV Procedura - dotyczy przypadku odbierania dziecka z przedszkola przez rodziców rozwiedzionych, żyjących w separacji lub w wolnym związku.</w:t>
            </w:r>
          </w:p>
          <w:p w:rsidR="00681A84" w:rsidRDefault="00681A84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V Procedura - dotyczy przypadku, gdy dziecko pod opieką przedszkola uległo nieszczęśliwemu wypadkowi.</w:t>
            </w:r>
          </w:p>
          <w:p w:rsidR="00681A84" w:rsidRDefault="00681A84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VI Procedura - dotyczy sytuacji, gdy do przedszkola uczęszcza dziecko przewlekle chore.</w:t>
            </w:r>
          </w:p>
          <w:p w:rsidR="00681A84" w:rsidRDefault="00681A84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VII Procedura - dotyczy postępowania w przypadku wystąpienia w przedszkolu wszawicy.</w:t>
            </w:r>
          </w:p>
          <w:p w:rsidR="00681A84" w:rsidRDefault="00681A84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VIII Procedura - dotyczy zabaw w przedszkolu, w ogrodzie, spacerów i organizowania wycieczek poza teren przedszkolny.</w:t>
            </w:r>
          </w:p>
          <w:p w:rsidR="00681A84" w:rsidRDefault="00681A84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IX Procedura - dotyczy postępowania w sytuacji wystąpienia</w:t>
            </w:r>
            <w:r w:rsidR="00282351">
              <w:t xml:space="preserve"> zagrożenia wymagającego przeprowadzenia ewakuacji.</w:t>
            </w:r>
          </w:p>
          <w:p w:rsidR="00282351" w:rsidRDefault="00282351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X Procedura - dotyczy monitorowania osób wchodzących i opuszczających teren przedszkola.</w:t>
            </w:r>
          </w:p>
          <w:p w:rsidR="00282351" w:rsidRDefault="00282351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</w:p>
          <w:p w:rsidR="004B1FD6" w:rsidRDefault="004B1FD6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</w:p>
          <w:p w:rsidR="004B1FD6" w:rsidRDefault="004B1FD6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lastRenderedPageBreak/>
              <w:t xml:space="preserve">Innowacyjność nauczania - prowadzenie innowacji </w:t>
            </w:r>
            <w:r w:rsidR="004B1FD6" w:rsidRPr="000E55F7">
              <w:rPr>
                <w:bCs/>
                <w:shd w:val="clear" w:color="auto" w:fill="FFFFFF"/>
              </w:rPr>
              <w:t>pedagogicznych</w:t>
            </w:r>
            <w:r w:rsidR="004B1FD6">
              <w:t xml:space="preserve"> </w:t>
            </w:r>
            <w:r>
              <w:t>- rozwijanie zainteresowań i uzdolnień dzieci:</w:t>
            </w:r>
          </w:p>
          <w:p w:rsidR="00A97F9C" w:rsidRPr="000E55F7" w:rsidRDefault="00A97F9C" w:rsidP="00A97F9C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hd w:val="clear" w:color="auto" w:fill="FFFFFF"/>
              </w:rPr>
            </w:pPr>
            <w:r w:rsidRPr="000E55F7">
              <w:rPr>
                <w:bCs/>
                <w:shd w:val="clear" w:color="auto" w:fill="FFFFFF"/>
              </w:rPr>
              <w:t>Dziecko badaczem i odkrywcą przyrody</w:t>
            </w:r>
          </w:p>
          <w:p w:rsidR="00A97F9C" w:rsidRDefault="00A97F9C" w:rsidP="00A97F9C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hd w:val="clear" w:color="auto" w:fill="FFFFFF"/>
              </w:rPr>
            </w:pPr>
            <w:r w:rsidRPr="000E55F7">
              <w:rPr>
                <w:bCs/>
                <w:shd w:val="clear" w:color="auto" w:fill="FFFFFF"/>
              </w:rPr>
              <w:t xml:space="preserve">Tańce - </w:t>
            </w:r>
            <w:proofErr w:type="spellStart"/>
            <w:r w:rsidRPr="000E55F7">
              <w:rPr>
                <w:bCs/>
                <w:shd w:val="clear" w:color="auto" w:fill="FFFFFF"/>
              </w:rPr>
              <w:t>hulańce</w:t>
            </w:r>
            <w:proofErr w:type="spellEnd"/>
          </w:p>
          <w:p w:rsidR="00A97F9C" w:rsidRDefault="00A97F9C" w:rsidP="00A97F9C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hd w:val="clear" w:color="auto" w:fill="FFFFFF"/>
              </w:rPr>
            </w:pPr>
            <w:proofErr w:type="spellStart"/>
            <w:r w:rsidRPr="0078374C">
              <w:rPr>
                <w:bCs/>
                <w:shd w:val="clear" w:color="auto" w:fill="FFFFFF"/>
              </w:rPr>
              <w:t>Logorytmika</w:t>
            </w:r>
            <w:proofErr w:type="spellEnd"/>
            <w:r w:rsidRPr="0078374C">
              <w:rPr>
                <w:bCs/>
                <w:shd w:val="clear" w:color="auto" w:fill="FFFFFF"/>
              </w:rPr>
              <w:t xml:space="preserve"> - wspieranie rozwoju mowy poprzez zabawy </w:t>
            </w:r>
            <w:proofErr w:type="spellStart"/>
            <w:r w:rsidRPr="0078374C">
              <w:rPr>
                <w:bCs/>
                <w:shd w:val="clear" w:color="auto" w:fill="FFFFFF"/>
              </w:rPr>
              <w:t>logorytmiczne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  <w:p w:rsidR="00A97F9C" w:rsidRPr="0078374C" w:rsidRDefault="00A97F9C" w:rsidP="00A97F9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textAlignment w:val="baseline"/>
              <w:rPr>
                <w:bCs/>
                <w:shd w:val="clear" w:color="auto" w:fill="FFFFFF"/>
              </w:rPr>
            </w:pPr>
          </w:p>
          <w:p w:rsidR="00A97F9C" w:rsidRDefault="001E74F1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Współpraca z Radą Rodziców</w:t>
            </w:r>
            <w:r w:rsidR="00A97F9C">
              <w:t>, organizacja imprez:</w:t>
            </w:r>
          </w:p>
          <w:p w:rsidR="00E20A6E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- Ogólnopolski Dzień Przedszkolaka,</w:t>
            </w: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- Warsztaty świąteczne,</w:t>
            </w:r>
          </w:p>
          <w:p w:rsidR="00E20A6E" w:rsidRDefault="00E20A6E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- Dzień Wiosny,</w:t>
            </w: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- Dzień Rodziny</w:t>
            </w:r>
          </w:p>
          <w:p w:rsidR="001133A7" w:rsidRDefault="001133A7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Współpraca z rodzicami:</w:t>
            </w: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- konsultacje - wyznaczony 1 dzień w miesiącu,</w:t>
            </w: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- bieżące kontakty - tele</w:t>
            </w:r>
            <w:r w:rsidR="00C5043D">
              <w:t>foniczne, mailowe, bezpośrednie,</w:t>
            </w: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- wywieszanie miesięcznych planów na tablicy oraz zamieszczanie ich na stronie internetowej przedszkola,</w:t>
            </w: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- pogadanki i warsztaty,</w:t>
            </w: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- realizacja programu „Poznajemy zawody naszych najbliższych”,</w:t>
            </w: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„ Cała Polska czyta dzieciom”,</w:t>
            </w:r>
          </w:p>
          <w:p w:rsidR="00A97F9C" w:rsidRDefault="00A97F9C" w:rsidP="00A97F9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- udział w akcji „Dzieci </w:t>
            </w:r>
            <w:r w:rsidR="00451B58">
              <w:rPr>
                <w:bCs/>
                <w:shd w:val="clear" w:color="auto" w:fill="FFFFFF"/>
              </w:rPr>
              <w:t>uczą rodziców”,</w:t>
            </w:r>
          </w:p>
          <w:p w:rsidR="00451B58" w:rsidRDefault="00451B58" w:rsidP="00451B58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- wystosowanie listu otwartego do rodziców.</w:t>
            </w: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Przedszkole jako miejsce rozwoju dzieci:</w:t>
            </w: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- prowadzenie zajęć Metodą Dobrego Startu M. Bogdanowicz,</w:t>
            </w: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>- nauka czytania globalnego metodą Glenna Domana,</w:t>
            </w:r>
          </w:p>
          <w:p w:rsidR="00A97F9C" w:rsidRPr="000E55F7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 xml:space="preserve">- </w:t>
            </w:r>
            <w:r w:rsidRPr="000E55F7">
              <w:t>prowadzenie zadań z kodowania</w:t>
            </w:r>
            <w:r>
              <w:t>,</w:t>
            </w:r>
          </w:p>
          <w:p w:rsidR="00A97F9C" w:rsidRPr="000E55F7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0E55F7">
              <w:lastRenderedPageBreak/>
              <w:t>- kontynuowanie działań wg Planu Daltońskiego</w:t>
            </w:r>
            <w:r>
              <w:t>,</w:t>
            </w:r>
          </w:p>
          <w:p w:rsidR="00A97F9C" w:rsidRPr="000E55F7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0E55F7">
              <w:t xml:space="preserve">- </w:t>
            </w:r>
            <w:r>
              <w:t>kontynuacja działań w celu uzyskania certyfikatu</w:t>
            </w:r>
            <w:r w:rsidRPr="000E55F7">
              <w:t>:</w:t>
            </w:r>
          </w:p>
          <w:p w:rsidR="00A97F9C" w:rsidRPr="00A97F9C" w:rsidRDefault="00A97F9C" w:rsidP="00A97F9C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hd w:val="clear" w:color="auto" w:fill="FFFFFF"/>
              </w:rPr>
            </w:pPr>
            <w:r w:rsidRPr="000E55F7">
              <w:t>Przedszkole Promujące Zdrowie</w:t>
            </w:r>
            <w:r>
              <w:t>.</w:t>
            </w:r>
          </w:p>
          <w:p w:rsidR="00A97F9C" w:rsidRDefault="00A97F9C" w:rsidP="00A97F9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hd w:val="clear" w:color="auto" w:fill="FFFFFF"/>
              </w:rPr>
            </w:pP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Współpraca ze Szkołą Podstawową w Jeninie - realizacja programu „Zanim będziesz uczniem”.</w:t>
            </w: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hd w:val="clear" w:color="auto" w:fill="FFFFFF"/>
              </w:rPr>
            </w:pP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Budowanie wspierającego klimatu komunikacyjnego przez pracowników przedszkola.</w:t>
            </w: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hd w:val="clear" w:color="auto" w:fill="FFFFFF"/>
              </w:rPr>
            </w:pPr>
          </w:p>
          <w:p w:rsidR="00A97F9C" w:rsidRPr="00B268DB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B268DB">
              <w:t>Uświadamianie dzieciom, co sprzyja, a co zagraża ich zdrowiu oraz zdrowiu rówieśników podczas pandemii COVID-19.</w:t>
            </w:r>
          </w:p>
          <w:p w:rsidR="00A97F9C" w:rsidRDefault="00A97F9C" w:rsidP="00975FC1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hd w:val="clear" w:color="auto" w:fill="FFFFFF"/>
              </w:rPr>
            </w:pPr>
          </w:p>
          <w:p w:rsidR="00A97F9C" w:rsidRDefault="00A97F9C" w:rsidP="00975FC1">
            <w:pPr>
              <w:spacing w:after="160"/>
            </w:pPr>
            <w:r>
              <w:t xml:space="preserve">Wprowadzenie </w:t>
            </w:r>
            <w:proofErr w:type="spellStart"/>
            <w:r>
              <w:t>bajkoterapii</w:t>
            </w:r>
            <w:proofErr w:type="spellEnd"/>
            <w:r>
              <w:t xml:space="preserve"> przez nauczycieli celem redukowania niepożądanych emocji dzieci.</w:t>
            </w:r>
          </w:p>
          <w:p w:rsidR="00FD0664" w:rsidRDefault="00FD0664" w:rsidP="00FD0664">
            <w:pPr>
              <w:pStyle w:val="Default"/>
              <w:jc w:val="both"/>
              <w:rPr>
                <w:bCs/>
              </w:rPr>
            </w:pPr>
            <w:r w:rsidRPr="003571D2">
              <w:rPr>
                <w:bCs/>
              </w:rPr>
              <w:t>Rozpoznawanie potrzeb i możliwości wychowanków oraz ich sytuacji społecznej</w:t>
            </w:r>
            <w:r w:rsidR="001133A7">
              <w:rPr>
                <w:bCs/>
              </w:rPr>
              <w:t>:</w:t>
            </w:r>
          </w:p>
          <w:p w:rsidR="00FD0664" w:rsidRDefault="00FD0664" w:rsidP="00FD066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- objęcie zajęciami korekcyjno - kompensacyjnymi dziecka znajdującego się </w:t>
            </w:r>
            <w:r>
              <w:rPr>
                <w:bCs/>
              </w:rPr>
              <w:br/>
            </w:r>
            <w:r w:rsidR="00486338">
              <w:rPr>
                <w:bCs/>
              </w:rPr>
              <w:t>w trudnej sytuacji rodzinnej.</w:t>
            </w:r>
          </w:p>
          <w:p w:rsidR="00C15C32" w:rsidRDefault="00C15C32" w:rsidP="00FD0664">
            <w:pPr>
              <w:pStyle w:val="Default"/>
              <w:jc w:val="both"/>
              <w:rPr>
                <w:bCs/>
              </w:rPr>
            </w:pPr>
          </w:p>
          <w:p w:rsidR="00FD0664" w:rsidRDefault="00C15C32" w:rsidP="00FD0664">
            <w:pPr>
              <w:pStyle w:val="Default"/>
              <w:jc w:val="both"/>
            </w:pPr>
            <w:r>
              <w:t>Kontynuowanie</w:t>
            </w:r>
            <w:r w:rsidRPr="000E55F7">
              <w:t xml:space="preserve"> podjętych działań</w:t>
            </w:r>
            <w:r>
              <w:t xml:space="preserve"> z dzieckiem z orzeczeniem o niepełnosprawności - A. J. w zakresie udzielanej</w:t>
            </w:r>
            <w:r w:rsidRPr="000E55F7">
              <w:t xml:space="preserve"> pomocy</w:t>
            </w:r>
            <w:r>
              <w:t xml:space="preserve">. </w:t>
            </w:r>
          </w:p>
          <w:p w:rsidR="00C15C32" w:rsidRPr="003571D2" w:rsidRDefault="00C15C32" w:rsidP="00FD0664">
            <w:pPr>
              <w:pStyle w:val="Default"/>
              <w:jc w:val="both"/>
              <w:rPr>
                <w:bCs/>
              </w:rPr>
            </w:pPr>
          </w:p>
          <w:p w:rsidR="003B473B" w:rsidRPr="000E55F7" w:rsidRDefault="003B473B" w:rsidP="003B473B">
            <w:pPr>
              <w:pStyle w:val="Default"/>
            </w:pPr>
            <w:r w:rsidRPr="000E55F7">
              <w:t xml:space="preserve">Indywidualizacja oddziaływań podczas zajęć dydaktycznych oraz innych sytuacji </w:t>
            </w:r>
            <w:r>
              <w:br/>
            </w:r>
            <w:r w:rsidRPr="000E55F7">
              <w:t xml:space="preserve">w ciągu dnia – odpowiednio do wniosków </w:t>
            </w:r>
            <w:proofErr w:type="spellStart"/>
            <w:r w:rsidRPr="000E55F7">
              <w:t>poobserwacyjnych</w:t>
            </w:r>
            <w:proofErr w:type="spellEnd"/>
            <w:r>
              <w:t>.</w:t>
            </w:r>
          </w:p>
          <w:p w:rsidR="003B473B" w:rsidRPr="000E55F7" w:rsidRDefault="003B473B" w:rsidP="003B473B">
            <w:pPr>
              <w:pStyle w:val="Default"/>
            </w:pPr>
          </w:p>
          <w:p w:rsidR="003B473B" w:rsidRPr="000E55F7" w:rsidRDefault="003B473B" w:rsidP="003B473B">
            <w:pPr>
              <w:pStyle w:val="Default"/>
            </w:pPr>
            <w:r w:rsidRPr="000E55F7">
              <w:t>Praca indywidualna i w małych zespołach – odpowiedn</w:t>
            </w:r>
            <w:r>
              <w:t xml:space="preserve">io do wniosków </w:t>
            </w:r>
            <w:proofErr w:type="spellStart"/>
            <w:r>
              <w:t>poobserwacyjnych</w:t>
            </w:r>
            <w:proofErr w:type="spellEnd"/>
            <w:r>
              <w:t>.</w:t>
            </w:r>
            <w:r w:rsidRPr="000E55F7">
              <w:t xml:space="preserve"> </w:t>
            </w:r>
          </w:p>
          <w:p w:rsidR="00A97F9C" w:rsidRPr="000E55F7" w:rsidRDefault="00A97F9C" w:rsidP="00A97F9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hd w:val="clear" w:color="auto" w:fill="FFFFFF"/>
              </w:rPr>
            </w:pPr>
          </w:p>
        </w:tc>
        <w:tc>
          <w:tcPr>
            <w:tcW w:w="2597" w:type="dxa"/>
          </w:tcPr>
          <w:p w:rsidR="00A97F9C" w:rsidRDefault="00A97F9C" w:rsidP="00975FC1"/>
          <w:p w:rsidR="00E20A6E" w:rsidRDefault="00E20A6E" w:rsidP="00975FC1">
            <w:pPr>
              <w:spacing w:line="276" w:lineRule="auto"/>
              <w:jc w:val="center"/>
            </w:pPr>
          </w:p>
          <w:p w:rsidR="00E20A6E" w:rsidRDefault="00E20A6E" w:rsidP="00975FC1">
            <w:pPr>
              <w:spacing w:line="276" w:lineRule="auto"/>
              <w:jc w:val="center"/>
            </w:pPr>
          </w:p>
          <w:p w:rsidR="00E20A6E" w:rsidRDefault="00E20A6E" w:rsidP="00975FC1">
            <w:pPr>
              <w:spacing w:line="276" w:lineRule="auto"/>
              <w:jc w:val="center"/>
            </w:pPr>
          </w:p>
          <w:p w:rsidR="00E20A6E" w:rsidRDefault="00E20A6E" w:rsidP="00975FC1">
            <w:pPr>
              <w:spacing w:line="276" w:lineRule="auto"/>
              <w:jc w:val="center"/>
            </w:pPr>
          </w:p>
          <w:p w:rsidR="00E20A6E" w:rsidRDefault="00E20A6E" w:rsidP="00975FC1">
            <w:pPr>
              <w:spacing w:line="276" w:lineRule="auto"/>
              <w:jc w:val="center"/>
            </w:pPr>
          </w:p>
          <w:p w:rsidR="00E20A6E" w:rsidRDefault="00E20A6E" w:rsidP="00E20A6E">
            <w:pPr>
              <w:spacing w:line="276" w:lineRule="auto"/>
              <w:jc w:val="center"/>
            </w:pPr>
          </w:p>
          <w:p w:rsidR="00282351" w:rsidRDefault="00282351" w:rsidP="00E20A6E">
            <w:pPr>
              <w:spacing w:line="276" w:lineRule="auto"/>
              <w:jc w:val="center"/>
            </w:pPr>
          </w:p>
          <w:p w:rsidR="00282351" w:rsidRDefault="00282351" w:rsidP="00E20A6E">
            <w:pPr>
              <w:spacing w:line="276" w:lineRule="auto"/>
              <w:jc w:val="center"/>
            </w:pPr>
          </w:p>
          <w:p w:rsidR="00E20A6E" w:rsidRDefault="00282351" w:rsidP="00E20A6E">
            <w:pPr>
              <w:spacing w:line="276" w:lineRule="auto"/>
              <w:jc w:val="center"/>
            </w:pPr>
            <w:r>
              <w:t>Cały rok szkolny</w:t>
            </w:r>
          </w:p>
          <w:p w:rsidR="00282351" w:rsidRDefault="00282351" w:rsidP="004B1FD6">
            <w:pPr>
              <w:spacing w:line="276" w:lineRule="auto"/>
              <w:jc w:val="center"/>
            </w:pPr>
          </w:p>
          <w:p w:rsidR="00282351" w:rsidRDefault="00282351" w:rsidP="004B1FD6">
            <w:pPr>
              <w:spacing w:line="276" w:lineRule="auto"/>
              <w:jc w:val="center"/>
            </w:pPr>
          </w:p>
          <w:p w:rsidR="00282351" w:rsidRDefault="00282351" w:rsidP="004B1FD6">
            <w:pPr>
              <w:spacing w:line="276" w:lineRule="auto"/>
              <w:jc w:val="center"/>
            </w:pPr>
          </w:p>
          <w:p w:rsidR="00282351" w:rsidRDefault="00282351" w:rsidP="004B1FD6">
            <w:pPr>
              <w:spacing w:line="276" w:lineRule="auto"/>
              <w:jc w:val="center"/>
            </w:pPr>
          </w:p>
          <w:p w:rsidR="00282351" w:rsidRDefault="00282351" w:rsidP="004B1FD6">
            <w:pPr>
              <w:spacing w:line="276" w:lineRule="auto"/>
              <w:jc w:val="center"/>
            </w:pPr>
          </w:p>
          <w:p w:rsidR="00282351" w:rsidRDefault="00282351" w:rsidP="004B1FD6">
            <w:pPr>
              <w:spacing w:line="276" w:lineRule="auto"/>
              <w:jc w:val="center"/>
            </w:pPr>
          </w:p>
          <w:p w:rsidR="00282351" w:rsidRDefault="00282351" w:rsidP="004B1FD6">
            <w:pPr>
              <w:spacing w:line="276" w:lineRule="auto"/>
              <w:jc w:val="center"/>
            </w:pPr>
          </w:p>
          <w:p w:rsidR="00282351" w:rsidRDefault="00282351" w:rsidP="004B1FD6">
            <w:pPr>
              <w:spacing w:line="276" w:lineRule="auto"/>
              <w:jc w:val="center"/>
            </w:pPr>
          </w:p>
          <w:p w:rsidR="00282351" w:rsidRDefault="00282351" w:rsidP="004B1FD6">
            <w:pPr>
              <w:spacing w:line="276" w:lineRule="auto"/>
              <w:jc w:val="center"/>
            </w:pPr>
          </w:p>
          <w:p w:rsidR="00282351" w:rsidRDefault="00282351" w:rsidP="004B1FD6">
            <w:pPr>
              <w:spacing w:line="276" w:lineRule="auto"/>
              <w:jc w:val="center"/>
            </w:pPr>
          </w:p>
          <w:p w:rsidR="00282351" w:rsidRDefault="00282351" w:rsidP="004B1FD6">
            <w:pPr>
              <w:spacing w:line="276" w:lineRule="auto"/>
              <w:jc w:val="center"/>
            </w:pPr>
          </w:p>
          <w:p w:rsidR="00282351" w:rsidRDefault="00282351" w:rsidP="004B1FD6">
            <w:pPr>
              <w:spacing w:line="276" w:lineRule="auto"/>
              <w:jc w:val="center"/>
            </w:pPr>
          </w:p>
          <w:p w:rsidR="00282351" w:rsidRDefault="00282351" w:rsidP="004B1FD6">
            <w:pPr>
              <w:spacing w:line="276" w:lineRule="auto"/>
              <w:jc w:val="center"/>
            </w:pPr>
          </w:p>
          <w:p w:rsidR="00282351" w:rsidRDefault="00282351" w:rsidP="004B1FD6">
            <w:pPr>
              <w:spacing w:line="276" w:lineRule="auto"/>
              <w:jc w:val="center"/>
            </w:pPr>
          </w:p>
          <w:p w:rsidR="00282351" w:rsidRDefault="00282351" w:rsidP="00282351">
            <w:pPr>
              <w:spacing w:line="276" w:lineRule="auto"/>
            </w:pPr>
          </w:p>
          <w:p w:rsidR="00980D68" w:rsidRDefault="00980D68" w:rsidP="00282351">
            <w:pPr>
              <w:spacing w:line="276" w:lineRule="auto"/>
              <w:jc w:val="center"/>
            </w:pPr>
          </w:p>
          <w:p w:rsidR="00E20A6E" w:rsidRDefault="00E20A6E" w:rsidP="00282351">
            <w:pPr>
              <w:spacing w:line="276" w:lineRule="auto"/>
              <w:jc w:val="center"/>
            </w:pPr>
            <w:r>
              <w:t>Cały rok szkolny</w:t>
            </w:r>
          </w:p>
          <w:p w:rsidR="00E20A6E" w:rsidRDefault="00E20A6E" w:rsidP="00E20A6E">
            <w:pPr>
              <w:spacing w:line="276" w:lineRule="auto"/>
              <w:jc w:val="center"/>
            </w:pPr>
          </w:p>
          <w:p w:rsidR="00E20A6E" w:rsidRDefault="00E20A6E" w:rsidP="00E20A6E">
            <w:pPr>
              <w:spacing w:line="276" w:lineRule="auto"/>
              <w:jc w:val="center"/>
            </w:pPr>
          </w:p>
          <w:p w:rsidR="00E20A6E" w:rsidRDefault="00E20A6E" w:rsidP="00E20A6E">
            <w:pPr>
              <w:spacing w:line="276" w:lineRule="auto"/>
              <w:jc w:val="center"/>
            </w:pPr>
          </w:p>
          <w:p w:rsidR="00E20A6E" w:rsidRDefault="00E20A6E" w:rsidP="00E20A6E">
            <w:pPr>
              <w:spacing w:line="276" w:lineRule="auto"/>
              <w:jc w:val="center"/>
            </w:pPr>
          </w:p>
          <w:p w:rsidR="00E20A6E" w:rsidRDefault="00E20A6E" w:rsidP="00E20A6E">
            <w:pPr>
              <w:spacing w:line="276" w:lineRule="auto"/>
              <w:jc w:val="center"/>
            </w:pPr>
          </w:p>
          <w:p w:rsidR="00282351" w:rsidRDefault="00282351" w:rsidP="00980D68">
            <w:pPr>
              <w:spacing w:line="276" w:lineRule="auto"/>
            </w:pPr>
          </w:p>
          <w:p w:rsidR="00E20A6E" w:rsidRDefault="00E20A6E" w:rsidP="00E20A6E">
            <w:pPr>
              <w:spacing w:line="276" w:lineRule="auto"/>
              <w:jc w:val="center"/>
            </w:pPr>
            <w:r>
              <w:t>20 września</w:t>
            </w:r>
            <w:r w:rsidR="00FD0664">
              <w:t xml:space="preserve"> 2021</w:t>
            </w:r>
          </w:p>
          <w:p w:rsidR="00E20A6E" w:rsidRPr="000E55F7" w:rsidRDefault="00E20A6E" w:rsidP="00E20A6E">
            <w:pPr>
              <w:spacing w:line="276" w:lineRule="auto"/>
              <w:jc w:val="center"/>
            </w:pPr>
            <w:r>
              <w:t>Grudzień 2021/ kwiecień 2022</w:t>
            </w:r>
          </w:p>
          <w:p w:rsidR="00A97F9C" w:rsidRDefault="00FD0664" w:rsidP="00975FC1">
            <w:pPr>
              <w:spacing w:line="276" w:lineRule="auto"/>
              <w:jc w:val="center"/>
            </w:pPr>
            <w:r w:rsidRPr="00E20A6E">
              <w:t>M</w:t>
            </w:r>
            <w:r w:rsidR="00E20A6E" w:rsidRPr="00E20A6E">
              <w:t>arzec</w:t>
            </w:r>
            <w:r>
              <w:t xml:space="preserve"> 2022</w:t>
            </w:r>
          </w:p>
          <w:p w:rsidR="00E20A6E" w:rsidRPr="00E20A6E" w:rsidRDefault="00C5043D" w:rsidP="00975FC1">
            <w:pPr>
              <w:spacing w:line="276" w:lineRule="auto"/>
              <w:jc w:val="center"/>
            </w:pPr>
            <w:r>
              <w:t>M</w:t>
            </w:r>
            <w:r w:rsidR="00E20A6E">
              <w:t>aj</w:t>
            </w:r>
          </w:p>
          <w:p w:rsidR="001133A7" w:rsidRDefault="001133A7" w:rsidP="00975FC1">
            <w:pPr>
              <w:spacing w:line="276" w:lineRule="auto"/>
              <w:jc w:val="center"/>
            </w:pPr>
          </w:p>
          <w:p w:rsidR="00A97F9C" w:rsidRDefault="00A97F9C" w:rsidP="00975FC1">
            <w:pPr>
              <w:spacing w:line="276" w:lineRule="auto"/>
              <w:jc w:val="center"/>
            </w:pPr>
            <w:r>
              <w:t>Cały rok szkolny</w:t>
            </w:r>
          </w:p>
          <w:p w:rsidR="00A97F9C" w:rsidRDefault="007B71E8" w:rsidP="00975FC1">
            <w:pPr>
              <w:spacing w:line="276" w:lineRule="auto"/>
              <w:jc w:val="center"/>
            </w:pPr>
            <w:r>
              <w:t>1 dzień w miesiącu</w:t>
            </w:r>
          </w:p>
          <w:p w:rsidR="00E20A6E" w:rsidRDefault="00C5043D" w:rsidP="00975FC1">
            <w:pPr>
              <w:spacing w:line="276" w:lineRule="auto"/>
              <w:jc w:val="center"/>
            </w:pPr>
            <w:r>
              <w:t>W razie potrzeby</w:t>
            </w:r>
          </w:p>
          <w:p w:rsidR="00E20A6E" w:rsidRDefault="00C5043D" w:rsidP="00975FC1">
            <w:pPr>
              <w:spacing w:line="276" w:lineRule="auto"/>
              <w:jc w:val="center"/>
            </w:pPr>
            <w:r>
              <w:t>co miesiąc</w:t>
            </w:r>
          </w:p>
          <w:p w:rsidR="00E20A6E" w:rsidRDefault="00E20A6E" w:rsidP="00975FC1">
            <w:pPr>
              <w:spacing w:line="276" w:lineRule="auto"/>
              <w:jc w:val="center"/>
            </w:pPr>
          </w:p>
          <w:p w:rsidR="00E20A6E" w:rsidRDefault="00E20A6E" w:rsidP="00975FC1">
            <w:pPr>
              <w:spacing w:line="276" w:lineRule="auto"/>
              <w:jc w:val="center"/>
            </w:pPr>
          </w:p>
          <w:p w:rsidR="00E20A6E" w:rsidRDefault="00C5043D" w:rsidP="00975FC1">
            <w:pPr>
              <w:spacing w:line="276" w:lineRule="auto"/>
              <w:jc w:val="center"/>
            </w:pPr>
            <w:r>
              <w:t>Cały rok szkolny</w:t>
            </w:r>
          </w:p>
          <w:p w:rsidR="002C297F" w:rsidRDefault="002C297F" w:rsidP="002C297F">
            <w:pPr>
              <w:spacing w:line="276" w:lineRule="auto"/>
            </w:pPr>
          </w:p>
          <w:p w:rsidR="002C297F" w:rsidRDefault="002C297F" w:rsidP="002C297F">
            <w:pPr>
              <w:spacing w:line="276" w:lineRule="auto"/>
            </w:pPr>
          </w:p>
          <w:p w:rsidR="00E20A6E" w:rsidRDefault="001133A7" w:rsidP="00337999">
            <w:pPr>
              <w:spacing w:line="276" w:lineRule="auto"/>
              <w:jc w:val="center"/>
            </w:pPr>
            <w:r>
              <w:t>Marzec 2022</w:t>
            </w:r>
          </w:p>
          <w:p w:rsidR="00E20A6E" w:rsidRDefault="00E20A6E" w:rsidP="00975FC1">
            <w:pPr>
              <w:spacing w:line="276" w:lineRule="auto"/>
              <w:jc w:val="center"/>
            </w:pPr>
          </w:p>
          <w:p w:rsidR="00E20A6E" w:rsidRDefault="00E20A6E" w:rsidP="00975FC1">
            <w:pPr>
              <w:spacing w:line="276" w:lineRule="auto"/>
              <w:jc w:val="center"/>
            </w:pPr>
          </w:p>
          <w:p w:rsidR="00A97F9C" w:rsidRPr="000E55F7" w:rsidRDefault="00A97F9C" w:rsidP="002C297F">
            <w:pPr>
              <w:spacing w:line="276" w:lineRule="auto"/>
              <w:jc w:val="center"/>
            </w:pPr>
            <w:r w:rsidRPr="000E55F7">
              <w:t>Cały rok szkolny</w:t>
            </w:r>
          </w:p>
          <w:p w:rsidR="00A97F9C" w:rsidRPr="000E55F7" w:rsidRDefault="00A97F9C" w:rsidP="00975FC1">
            <w:pPr>
              <w:spacing w:line="276" w:lineRule="auto"/>
              <w:jc w:val="center"/>
            </w:pPr>
            <w:r w:rsidRPr="000E55F7">
              <w:t>Cały rok szkolny</w:t>
            </w:r>
          </w:p>
          <w:p w:rsidR="00A97F9C" w:rsidRPr="000E55F7" w:rsidRDefault="00A97F9C" w:rsidP="00975FC1">
            <w:pPr>
              <w:spacing w:line="276" w:lineRule="auto"/>
              <w:jc w:val="center"/>
            </w:pPr>
            <w:r w:rsidRPr="000E55F7">
              <w:lastRenderedPageBreak/>
              <w:t>Cały rok szkolny</w:t>
            </w:r>
          </w:p>
          <w:p w:rsidR="00A97F9C" w:rsidRPr="000E55F7" w:rsidRDefault="00A97F9C" w:rsidP="00975FC1">
            <w:pPr>
              <w:spacing w:line="276" w:lineRule="auto"/>
              <w:jc w:val="center"/>
            </w:pPr>
            <w:r w:rsidRPr="000E55F7">
              <w:t>Cały rok szkolny</w:t>
            </w:r>
          </w:p>
          <w:p w:rsidR="00C8048A" w:rsidRDefault="00C8048A" w:rsidP="00975FC1">
            <w:pPr>
              <w:spacing w:line="276" w:lineRule="auto"/>
              <w:jc w:val="center"/>
            </w:pPr>
          </w:p>
          <w:p w:rsidR="00A97F9C" w:rsidRPr="000E55F7" w:rsidRDefault="00A97F9C" w:rsidP="00975FC1">
            <w:pPr>
              <w:spacing w:line="276" w:lineRule="auto"/>
              <w:jc w:val="center"/>
            </w:pPr>
            <w:r w:rsidRPr="000E55F7">
              <w:t>Cały rok szkolny</w:t>
            </w:r>
          </w:p>
          <w:p w:rsidR="00E20A6E" w:rsidRDefault="00E20A6E" w:rsidP="00975FC1">
            <w:pPr>
              <w:spacing w:line="360" w:lineRule="auto"/>
              <w:jc w:val="center"/>
            </w:pPr>
          </w:p>
          <w:p w:rsidR="00A97F9C" w:rsidRDefault="00337999" w:rsidP="00975FC1">
            <w:pPr>
              <w:spacing w:line="276" w:lineRule="auto"/>
              <w:jc w:val="center"/>
            </w:pPr>
            <w:r>
              <w:t>Maj/Czerwiec</w:t>
            </w:r>
          </w:p>
          <w:p w:rsidR="003B473B" w:rsidRDefault="003B473B" w:rsidP="003B473B">
            <w:pPr>
              <w:spacing w:line="276" w:lineRule="auto"/>
            </w:pPr>
          </w:p>
          <w:p w:rsidR="00337999" w:rsidRDefault="00337999" w:rsidP="003B473B">
            <w:pPr>
              <w:spacing w:line="276" w:lineRule="auto"/>
              <w:jc w:val="center"/>
            </w:pPr>
          </w:p>
          <w:p w:rsidR="00E20A6E" w:rsidRDefault="00E20A6E" w:rsidP="003B473B">
            <w:pPr>
              <w:spacing w:line="276" w:lineRule="auto"/>
              <w:jc w:val="center"/>
            </w:pPr>
            <w:r>
              <w:t>Cały rok szkolny</w:t>
            </w:r>
          </w:p>
          <w:p w:rsidR="00486338" w:rsidRDefault="00486338" w:rsidP="00975FC1">
            <w:pPr>
              <w:spacing w:line="276" w:lineRule="auto"/>
              <w:jc w:val="center"/>
            </w:pPr>
          </w:p>
          <w:p w:rsidR="00486338" w:rsidRDefault="00486338" w:rsidP="00975FC1">
            <w:pPr>
              <w:spacing w:line="276" w:lineRule="auto"/>
              <w:jc w:val="center"/>
            </w:pPr>
          </w:p>
          <w:p w:rsidR="00486338" w:rsidRDefault="00486338" w:rsidP="00975FC1">
            <w:pPr>
              <w:spacing w:line="276" w:lineRule="auto"/>
              <w:jc w:val="center"/>
            </w:pPr>
            <w:r>
              <w:t>Cały rok szkolny</w:t>
            </w:r>
          </w:p>
          <w:p w:rsidR="00486338" w:rsidRDefault="00486338" w:rsidP="00975FC1">
            <w:pPr>
              <w:spacing w:line="276" w:lineRule="auto"/>
              <w:jc w:val="center"/>
            </w:pPr>
          </w:p>
          <w:p w:rsidR="007B71E8" w:rsidRDefault="007B71E8" w:rsidP="007B71E8">
            <w:pPr>
              <w:spacing w:line="276" w:lineRule="auto"/>
            </w:pPr>
          </w:p>
          <w:p w:rsidR="00486338" w:rsidRDefault="00486338" w:rsidP="007B71E8">
            <w:pPr>
              <w:spacing w:line="276" w:lineRule="auto"/>
              <w:jc w:val="center"/>
            </w:pPr>
            <w:r>
              <w:t>Cały rok szkolny</w:t>
            </w:r>
          </w:p>
          <w:p w:rsidR="00486338" w:rsidRDefault="00486338" w:rsidP="00975FC1">
            <w:pPr>
              <w:spacing w:line="276" w:lineRule="auto"/>
              <w:jc w:val="center"/>
            </w:pPr>
          </w:p>
          <w:p w:rsidR="00337999" w:rsidRDefault="00337999" w:rsidP="00975FC1">
            <w:pPr>
              <w:spacing w:line="276" w:lineRule="auto"/>
              <w:jc w:val="center"/>
            </w:pPr>
          </w:p>
          <w:p w:rsidR="00486338" w:rsidRDefault="00486338" w:rsidP="00975FC1">
            <w:pPr>
              <w:spacing w:line="276" w:lineRule="auto"/>
              <w:jc w:val="center"/>
            </w:pPr>
            <w:r>
              <w:t>Cały rok szkolny</w:t>
            </w:r>
          </w:p>
          <w:p w:rsidR="003B473B" w:rsidRDefault="003B473B" w:rsidP="00975FC1">
            <w:pPr>
              <w:spacing w:line="276" w:lineRule="auto"/>
              <w:jc w:val="center"/>
            </w:pPr>
          </w:p>
          <w:p w:rsidR="00C15C32" w:rsidRDefault="00C15C32" w:rsidP="00975FC1">
            <w:pPr>
              <w:spacing w:line="276" w:lineRule="auto"/>
              <w:jc w:val="center"/>
            </w:pPr>
          </w:p>
          <w:p w:rsidR="003B473B" w:rsidRDefault="00C15C32" w:rsidP="00975FC1">
            <w:pPr>
              <w:spacing w:line="276" w:lineRule="auto"/>
              <w:jc w:val="center"/>
            </w:pPr>
            <w:r>
              <w:t>Cały rok szkolny</w:t>
            </w:r>
          </w:p>
          <w:p w:rsidR="00F13991" w:rsidRDefault="00F13991" w:rsidP="00337999">
            <w:pPr>
              <w:spacing w:line="276" w:lineRule="auto"/>
            </w:pPr>
          </w:p>
          <w:p w:rsidR="003B473B" w:rsidRDefault="003B473B" w:rsidP="00337999">
            <w:pPr>
              <w:spacing w:line="276" w:lineRule="auto"/>
              <w:jc w:val="center"/>
            </w:pPr>
            <w:r>
              <w:t>Cały rok szkolny</w:t>
            </w:r>
          </w:p>
          <w:p w:rsidR="00337999" w:rsidRDefault="00337999" w:rsidP="00337999">
            <w:pPr>
              <w:spacing w:line="276" w:lineRule="auto"/>
            </w:pPr>
          </w:p>
          <w:p w:rsidR="00337999" w:rsidRDefault="00337999" w:rsidP="00337999">
            <w:pPr>
              <w:spacing w:line="276" w:lineRule="auto"/>
            </w:pPr>
          </w:p>
          <w:p w:rsidR="003B473B" w:rsidRPr="000E55F7" w:rsidRDefault="003B473B" w:rsidP="00C15C32">
            <w:pPr>
              <w:spacing w:line="276" w:lineRule="auto"/>
              <w:jc w:val="center"/>
            </w:pPr>
            <w:r>
              <w:t>Cały rok szkolny</w:t>
            </w:r>
          </w:p>
        </w:tc>
        <w:tc>
          <w:tcPr>
            <w:tcW w:w="3308" w:type="dxa"/>
          </w:tcPr>
          <w:p w:rsidR="00A97F9C" w:rsidRPr="000E55F7" w:rsidRDefault="00A97F9C" w:rsidP="00975FC1"/>
          <w:p w:rsidR="00A97F9C" w:rsidRDefault="00A97F9C" w:rsidP="00975FC1">
            <w:pPr>
              <w:spacing w:line="276" w:lineRule="auto"/>
            </w:pPr>
          </w:p>
          <w:p w:rsidR="00282351" w:rsidRPr="000E55F7" w:rsidRDefault="00282351" w:rsidP="00975FC1">
            <w:pPr>
              <w:spacing w:line="276" w:lineRule="auto"/>
            </w:pPr>
          </w:p>
          <w:p w:rsidR="00E20A6E" w:rsidRDefault="00E20A6E" w:rsidP="00975FC1">
            <w:pPr>
              <w:spacing w:line="276" w:lineRule="auto"/>
            </w:pPr>
          </w:p>
          <w:p w:rsidR="00E20A6E" w:rsidRDefault="00E20A6E" w:rsidP="00975FC1">
            <w:pPr>
              <w:spacing w:line="276" w:lineRule="auto"/>
            </w:pPr>
          </w:p>
          <w:p w:rsidR="00E20A6E" w:rsidRDefault="00E20A6E" w:rsidP="00975FC1">
            <w:pPr>
              <w:spacing w:line="276" w:lineRule="auto"/>
            </w:pPr>
          </w:p>
          <w:p w:rsidR="00E20A6E" w:rsidRDefault="00E20A6E" w:rsidP="00975FC1">
            <w:pPr>
              <w:spacing w:line="276" w:lineRule="auto"/>
            </w:pPr>
          </w:p>
          <w:p w:rsidR="00E20A6E" w:rsidRDefault="00E20A6E" w:rsidP="00975FC1">
            <w:pPr>
              <w:spacing w:line="276" w:lineRule="auto"/>
            </w:pPr>
          </w:p>
          <w:p w:rsidR="00E20A6E" w:rsidRDefault="00E20A6E" w:rsidP="00975FC1">
            <w:pPr>
              <w:spacing w:line="276" w:lineRule="auto"/>
            </w:pPr>
          </w:p>
          <w:p w:rsidR="00E20A6E" w:rsidRDefault="00282351" w:rsidP="00975FC1">
            <w:pPr>
              <w:spacing w:line="276" w:lineRule="auto"/>
            </w:pPr>
            <w:r>
              <w:t>Pracownicy przedszkola</w:t>
            </w:r>
          </w:p>
          <w:p w:rsidR="004B1FD6" w:rsidRDefault="004B1FD6" w:rsidP="00975FC1">
            <w:pPr>
              <w:spacing w:line="276" w:lineRule="auto"/>
            </w:pPr>
          </w:p>
          <w:p w:rsidR="00282351" w:rsidRDefault="00282351" w:rsidP="00975FC1">
            <w:pPr>
              <w:spacing w:line="276" w:lineRule="auto"/>
            </w:pPr>
          </w:p>
          <w:p w:rsidR="00282351" w:rsidRDefault="00282351" w:rsidP="00975FC1">
            <w:pPr>
              <w:spacing w:line="276" w:lineRule="auto"/>
            </w:pPr>
          </w:p>
          <w:p w:rsidR="00282351" w:rsidRDefault="00282351" w:rsidP="00975FC1">
            <w:pPr>
              <w:spacing w:line="276" w:lineRule="auto"/>
            </w:pPr>
          </w:p>
          <w:p w:rsidR="00282351" w:rsidRDefault="00282351" w:rsidP="00975FC1">
            <w:pPr>
              <w:spacing w:line="276" w:lineRule="auto"/>
            </w:pPr>
          </w:p>
          <w:p w:rsidR="00282351" w:rsidRDefault="00282351" w:rsidP="00975FC1">
            <w:pPr>
              <w:spacing w:line="276" w:lineRule="auto"/>
            </w:pPr>
          </w:p>
          <w:p w:rsidR="00282351" w:rsidRDefault="00282351" w:rsidP="00975FC1">
            <w:pPr>
              <w:spacing w:line="276" w:lineRule="auto"/>
            </w:pPr>
          </w:p>
          <w:p w:rsidR="00282351" w:rsidRDefault="00282351" w:rsidP="00975FC1">
            <w:pPr>
              <w:spacing w:line="276" w:lineRule="auto"/>
            </w:pPr>
          </w:p>
          <w:p w:rsidR="00282351" w:rsidRDefault="00282351" w:rsidP="00975FC1">
            <w:pPr>
              <w:spacing w:line="276" w:lineRule="auto"/>
            </w:pPr>
          </w:p>
          <w:p w:rsidR="00282351" w:rsidRDefault="00282351" w:rsidP="00975FC1">
            <w:pPr>
              <w:spacing w:line="276" w:lineRule="auto"/>
            </w:pPr>
          </w:p>
          <w:p w:rsidR="00282351" w:rsidRDefault="00282351" w:rsidP="00975FC1">
            <w:pPr>
              <w:spacing w:line="276" w:lineRule="auto"/>
            </w:pPr>
          </w:p>
          <w:p w:rsidR="00282351" w:rsidRDefault="00282351" w:rsidP="00975FC1">
            <w:pPr>
              <w:spacing w:line="276" w:lineRule="auto"/>
            </w:pPr>
          </w:p>
          <w:p w:rsidR="00282351" w:rsidRDefault="00282351" w:rsidP="00975FC1">
            <w:pPr>
              <w:spacing w:line="276" w:lineRule="auto"/>
            </w:pPr>
          </w:p>
          <w:p w:rsidR="00282351" w:rsidRDefault="00282351" w:rsidP="00975FC1">
            <w:pPr>
              <w:spacing w:line="276" w:lineRule="auto"/>
            </w:pPr>
          </w:p>
          <w:p w:rsidR="00282351" w:rsidRDefault="00282351" w:rsidP="00975FC1">
            <w:pPr>
              <w:spacing w:line="276" w:lineRule="auto"/>
            </w:pPr>
          </w:p>
          <w:p w:rsidR="00282351" w:rsidRDefault="00282351" w:rsidP="00975FC1">
            <w:pPr>
              <w:spacing w:line="276" w:lineRule="auto"/>
            </w:pPr>
          </w:p>
          <w:p w:rsidR="00282351" w:rsidRDefault="00282351" w:rsidP="00975FC1">
            <w:pPr>
              <w:spacing w:line="276" w:lineRule="auto"/>
            </w:pPr>
          </w:p>
          <w:p w:rsidR="00A97F9C" w:rsidRPr="000E55F7" w:rsidRDefault="00A97F9C" w:rsidP="00975FC1">
            <w:pPr>
              <w:spacing w:line="276" w:lineRule="auto"/>
            </w:pPr>
            <w:r w:rsidRPr="000E55F7">
              <w:t>Agnieszka Kaiser</w:t>
            </w:r>
          </w:p>
          <w:p w:rsidR="00A97F9C" w:rsidRPr="000E55F7" w:rsidRDefault="00E20A6E" w:rsidP="00975FC1">
            <w:pPr>
              <w:spacing w:line="276" w:lineRule="auto"/>
            </w:pPr>
            <w:r>
              <w:t>Marlena Ostapowicz</w:t>
            </w:r>
          </w:p>
          <w:p w:rsidR="00A97F9C" w:rsidRPr="000E55F7" w:rsidRDefault="00A97F9C" w:rsidP="00975FC1">
            <w:pPr>
              <w:spacing w:line="276" w:lineRule="auto"/>
            </w:pPr>
            <w:r w:rsidRPr="000E55F7">
              <w:t>Zofia Frączek</w:t>
            </w:r>
          </w:p>
          <w:p w:rsidR="00E20A6E" w:rsidRDefault="00E20A6E" w:rsidP="00975FC1">
            <w:pPr>
              <w:spacing w:line="276" w:lineRule="auto"/>
            </w:pPr>
          </w:p>
          <w:p w:rsidR="00E20A6E" w:rsidRDefault="00E20A6E" w:rsidP="00975FC1">
            <w:pPr>
              <w:spacing w:line="276" w:lineRule="auto"/>
            </w:pPr>
          </w:p>
          <w:p w:rsidR="00E20A6E" w:rsidRDefault="00E20A6E" w:rsidP="00975FC1">
            <w:pPr>
              <w:spacing w:line="276" w:lineRule="auto"/>
            </w:pPr>
          </w:p>
          <w:p w:rsidR="00E20A6E" w:rsidRPr="000E55F7" w:rsidRDefault="00C8048A" w:rsidP="00975FC1">
            <w:pPr>
              <w:spacing w:line="276" w:lineRule="auto"/>
            </w:pPr>
            <w:r>
              <w:t>Pracownicy przedszkola</w:t>
            </w:r>
          </w:p>
          <w:p w:rsidR="00C8048A" w:rsidRPr="000E55F7" w:rsidRDefault="00C8048A" w:rsidP="00C8048A">
            <w:pPr>
              <w:spacing w:line="276" w:lineRule="auto"/>
            </w:pPr>
            <w:r>
              <w:t>Pracownicy przedszkola</w:t>
            </w:r>
          </w:p>
          <w:p w:rsidR="00C8048A" w:rsidRDefault="00C8048A" w:rsidP="00975FC1">
            <w:pPr>
              <w:spacing w:line="276" w:lineRule="auto"/>
            </w:pPr>
          </w:p>
          <w:p w:rsidR="00A97F9C" w:rsidRPr="000E55F7" w:rsidRDefault="00A97F9C" w:rsidP="00975FC1">
            <w:pPr>
              <w:spacing w:line="276" w:lineRule="auto"/>
            </w:pPr>
            <w:r w:rsidRPr="000E55F7">
              <w:t>Nauczyciele grup</w:t>
            </w:r>
          </w:p>
          <w:p w:rsidR="001133A7" w:rsidRDefault="00C8048A" w:rsidP="00975FC1">
            <w:pPr>
              <w:spacing w:line="276" w:lineRule="auto"/>
            </w:pPr>
            <w:r>
              <w:t>Pracownicy przedszkola</w:t>
            </w:r>
          </w:p>
          <w:p w:rsidR="00C8048A" w:rsidRDefault="00C8048A" w:rsidP="00975FC1">
            <w:pPr>
              <w:spacing w:line="276" w:lineRule="auto"/>
            </w:pPr>
          </w:p>
          <w:p w:rsidR="00C8048A" w:rsidRDefault="00C8048A" w:rsidP="00975FC1">
            <w:pPr>
              <w:spacing w:line="276" w:lineRule="auto"/>
            </w:pPr>
          </w:p>
          <w:p w:rsidR="00A97F9C" w:rsidRPr="000E55F7" w:rsidRDefault="00A97F9C" w:rsidP="00975FC1">
            <w:pPr>
              <w:spacing w:line="276" w:lineRule="auto"/>
            </w:pPr>
            <w:r w:rsidRPr="000E55F7">
              <w:t>Nauczyciele grup</w:t>
            </w:r>
          </w:p>
          <w:p w:rsidR="00A97F9C" w:rsidRPr="000E55F7" w:rsidRDefault="00A97F9C" w:rsidP="00975FC1">
            <w:pPr>
              <w:spacing w:line="276" w:lineRule="auto"/>
            </w:pPr>
            <w:r w:rsidRPr="000E55F7">
              <w:t>Nauczyciele grup</w:t>
            </w:r>
          </w:p>
          <w:p w:rsidR="00A97F9C" w:rsidRPr="000E55F7" w:rsidRDefault="00A97F9C" w:rsidP="00975FC1">
            <w:pPr>
              <w:spacing w:line="360" w:lineRule="auto"/>
            </w:pPr>
            <w:r w:rsidRPr="000E55F7">
              <w:t>Zofia Frączek</w:t>
            </w:r>
          </w:p>
          <w:p w:rsidR="00A97F9C" w:rsidRDefault="00A97F9C" w:rsidP="00975FC1">
            <w:pPr>
              <w:spacing w:line="360" w:lineRule="auto"/>
            </w:pPr>
          </w:p>
          <w:p w:rsidR="002C297F" w:rsidRDefault="002C297F" w:rsidP="00975FC1">
            <w:pPr>
              <w:spacing w:line="276" w:lineRule="auto"/>
            </w:pPr>
          </w:p>
          <w:p w:rsidR="001133A7" w:rsidRDefault="00451B58" w:rsidP="00975FC1">
            <w:pPr>
              <w:spacing w:line="276" w:lineRule="auto"/>
            </w:pPr>
            <w:r>
              <w:t>Zofia Frączek</w:t>
            </w:r>
          </w:p>
          <w:p w:rsidR="00337999" w:rsidRDefault="00337999" w:rsidP="00451B58">
            <w:pPr>
              <w:spacing w:line="276" w:lineRule="auto"/>
            </w:pPr>
          </w:p>
          <w:p w:rsidR="00451B58" w:rsidRDefault="00451B58" w:rsidP="00451B58">
            <w:pPr>
              <w:spacing w:line="276" w:lineRule="auto"/>
            </w:pPr>
            <w:r>
              <w:t>Agnieszka Kaiser</w:t>
            </w:r>
          </w:p>
          <w:p w:rsidR="002C297F" w:rsidRDefault="00C8048A" w:rsidP="00337999">
            <w:pPr>
              <w:spacing w:line="276" w:lineRule="auto"/>
            </w:pPr>
            <w:r>
              <w:t>Nauczyciele grup</w:t>
            </w:r>
          </w:p>
          <w:p w:rsidR="00337999" w:rsidRDefault="00337999" w:rsidP="00337999">
            <w:pPr>
              <w:spacing w:line="276" w:lineRule="auto"/>
            </w:pPr>
          </w:p>
          <w:p w:rsidR="00451B58" w:rsidRDefault="00451B58" w:rsidP="00337999">
            <w:pPr>
              <w:spacing w:line="276" w:lineRule="auto"/>
            </w:pPr>
            <w:r>
              <w:t>Dyrektor</w:t>
            </w:r>
          </w:p>
          <w:p w:rsidR="00451B58" w:rsidRDefault="00451B58" w:rsidP="00337999">
            <w:pPr>
              <w:spacing w:line="360" w:lineRule="auto"/>
            </w:pPr>
            <w:r>
              <w:t>Dyrektor</w:t>
            </w:r>
          </w:p>
          <w:p w:rsidR="00451B58" w:rsidRDefault="00451B58" w:rsidP="002C297F">
            <w:pPr>
              <w:spacing w:line="276" w:lineRule="auto"/>
            </w:pPr>
            <w:r>
              <w:lastRenderedPageBreak/>
              <w:t>Zofia Fraczek</w:t>
            </w:r>
          </w:p>
          <w:p w:rsidR="00A97F9C" w:rsidRDefault="00A97F9C" w:rsidP="002C297F">
            <w:pPr>
              <w:spacing w:line="276" w:lineRule="auto"/>
            </w:pPr>
            <w:r w:rsidRPr="000E55F7">
              <w:t>Agnieszka Kaiser</w:t>
            </w:r>
          </w:p>
          <w:p w:rsidR="00C8048A" w:rsidRDefault="00C8048A" w:rsidP="002C297F">
            <w:pPr>
              <w:spacing w:line="276" w:lineRule="auto"/>
            </w:pPr>
          </w:p>
          <w:p w:rsidR="00C8048A" w:rsidRDefault="00451B58" w:rsidP="002C297F">
            <w:pPr>
              <w:spacing w:line="276" w:lineRule="auto"/>
            </w:pPr>
            <w:r>
              <w:t>Agnieszka Kaiser</w:t>
            </w:r>
            <w:r w:rsidR="00A97F9C">
              <w:br/>
            </w:r>
          </w:p>
          <w:p w:rsidR="00A97F9C" w:rsidRDefault="00A97F9C" w:rsidP="00975FC1">
            <w:pPr>
              <w:spacing w:line="276" w:lineRule="auto"/>
            </w:pPr>
            <w:r w:rsidRPr="000E55F7">
              <w:t>Zofia Frączek</w:t>
            </w:r>
          </w:p>
          <w:p w:rsidR="00451B58" w:rsidRDefault="00451B58" w:rsidP="00975FC1">
            <w:pPr>
              <w:spacing w:line="276" w:lineRule="auto"/>
            </w:pPr>
          </w:p>
          <w:p w:rsidR="00C8048A" w:rsidRDefault="00C8048A" w:rsidP="00975FC1">
            <w:pPr>
              <w:spacing w:line="276" w:lineRule="auto"/>
            </w:pPr>
          </w:p>
          <w:p w:rsidR="00451B58" w:rsidRDefault="00451B58" w:rsidP="00975FC1">
            <w:pPr>
              <w:spacing w:line="276" w:lineRule="auto"/>
            </w:pPr>
            <w:r>
              <w:t>Pracownicy przedszkola</w:t>
            </w:r>
          </w:p>
          <w:p w:rsidR="00486338" w:rsidRDefault="00486338" w:rsidP="00975FC1">
            <w:pPr>
              <w:spacing w:line="276" w:lineRule="auto"/>
            </w:pPr>
          </w:p>
          <w:p w:rsidR="00486338" w:rsidRDefault="00486338" w:rsidP="00975FC1">
            <w:pPr>
              <w:spacing w:line="276" w:lineRule="auto"/>
            </w:pPr>
          </w:p>
          <w:p w:rsidR="00486338" w:rsidRDefault="00486338" w:rsidP="00975FC1">
            <w:pPr>
              <w:spacing w:line="276" w:lineRule="auto"/>
            </w:pPr>
            <w:r>
              <w:t>Nauczyciele grup</w:t>
            </w:r>
          </w:p>
          <w:p w:rsidR="00486338" w:rsidRDefault="00486338" w:rsidP="00975FC1">
            <w:pPr>
              <w:spacing w:line="276" w:lineRule="auto"/>
            </w:pPr>
          </w:p>
          <w:p w:rsidR="00486338" w:rsidRDefault="00486338" w:rsidP="00975FC1">
            <w:pPr>
              <w:spacing w:line="276" w:lineRule="auto"/>
            </w:pPr>
          </w:p>
          <w:p w:rsidR="00486338" w:rsidRDefault="00486338" w:rsidP="00975FC1">
            <w:pPr>
              <w:spacing w:line="276" w:lineRule="auto"/>
            </w:pPr>
            <w:r>
              <w:t>Nauczyciele grup</w:t>
            </w:r>
          </w:p>
          <w:p w:rsidR="00486338" w:rsidRDefault="00486338" w:rsidP="00975FC1">
            <w:pPr>
              <w:spacing w:line="276" w:lineRule="auto"/>
            </w:pPr>
          </w:p>
          <w:p w:rsidR="00F13991" w:rsidRDefault="00F13991" w:rsidP="00975FC1">
            <w:pPr>
              <w:spacing w:line="276" w:lineRule="auto"/>
            </w:pPr>
          </w:p>
          <w:p w:rsidR="00486338" w:rsidRDefault="00486338" w:rsidP="00975FC1">
            <w:pPr>
              <w:spacing w:line="276" w:lineRule="auto"/>
            </w:pPr>
            <w:r>
              <w:t>Dyrektor</w:t>
            </w:r>
            <w:r w:rsidR="002C297F">
              <w:t xml:space="preserve"> - terapeuta</w:t>
            </w:r>
          </w:p>
          <w:p w:rsidR="003B473B" w:rsidRDefault="003B473B" w:rsidP="00975FC1">
            <w:pPr>
              <w:spacing w:line="276" w:lineRule="auto"/>
            </w:pPr>
          </w:p>
          <w:p w:rsidR="00C15C32" w:rsidRDefault="00C15C32" w:rsidP="00975FC1">
            <w:pPr>
              <w:spacing w:line="276" w:lineRule="auto"/>
            </w:pPr>
          </w:p>
          <w:p w:rsidR="003B473B" w:rsidRDefault="00F13991" w:rsidP="00975FC1">
            <w:pPr>
              <w:spacing w:line="276" w:lineRule="auto"/>
            </w:pPr>
            <w:r>
              <w:t xml:space="preserve">Logopeda - </w:t>
            </w:r>
            <w:r w:rsidR="00C15C32">
              <w:t>terapeuta</w:t>
            </w:r>
          </w:p>
          <w:p w:rsidR="00C15C32" w:rsidRDefault="00C15C32" w:rsidP="00975FC1">
            <w:pPr>
              <w:spacing w:line="276" w:lineRule="auto"/>
            </w:pPr>
          </w:p>
          <w:p w:rsidR="003B473B" w:rsidRDefault="003B473B" w:rsidP="00975FC1">
            <w:pPr>
              <w:spacing w:line="276" w:lineRule="auto"/>
            </w:pPr>
            <w:r>
              <w:t>Nauczyciele grup</w:t>
            </w:r>
          </w:p>
          <w:p w:rsidR="003B473B" w:rsidRDefault="003B473B" w:rsidP="00975FC1">
            <w:pPr>
              <w:spacing w:line="276" w:lineRule="auto"/>
            </w:pPr>
          </w:p>
          <w:p w:rsidR="00337999" w:rsidRDefault="00337999" w:rsidP="00975FC1">
            <w:pPr>
              <w:spacing w:line="276" w:lineRule="auto"/>
            </w:pPr>
          </w:p>
          <w:p w:rsidR="003B473B" w:rsidRPr="000E55F7" w:rsidRDefault="003B473B" w:rsidP="00975FC1">
            <w:pPr>
              <w:spacing w:line="276" w:lineRule="auto"/>
            </w:pPr>
            <w:r>
              <w:t>Nauczyciele grup</w:t>
            </w:r>
          </w:p>
        </w:tc>
      </w:tr>
    </w:tbl>
    <w:p w:rsidR="00290C60" w:rsidRDefault="0031649E"/>
    <w:sectPr w:rsidR="00290C60" w:rsidSect="00A97F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1035"/>
    <w:multiLevelType w:val="hybridMultilevel"/>
    <w:tmpl w:val="D236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B3C3A"/>
    <w:multiLevelType w:val="hybridMultilevel"/>
    <w:tmpl w:val="85F45642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7F9C"/>
    <w:rsid w:val="0004781C"/>
    <w:rsid w:val="00091140"/>
    <w:rsid w:val="001133A7"/>
    <w:rsid w:val="001E74F1"/>
    <w:rsid w:val="00277ED9"/>
    <w:rsid w:val="00282351"/>
    <w:rsid w:val="002C297F"/>
    <w:rsid w:val="0031649E"/>
    <w:rsid w:val="0032098C"/>
    <w:rsid w:val="00337999"/>
    <w:rsid w:val="0037239D"/>
    <w:rsid w:val="003B473B"/>
    <w:rsid w:val="00451B58"/>
    <w:rsid w:val="004733C6"/>
    <w:rsid w:val="00486338"/>
    <w:rsid w:val="004B1FD6"/>
    <w:rsid w:val="004D23B4"/>
    <w:rsid w:val="00632C10"/>
    <w:rsid w:val="00681A84"/>
    <w:rsid w:val="006C29E0"/>
    <w:rsid w:val="00772B43"/>
    <w:rsid w:val="007B71E8"/>
    <w:rsid w:val="00800058"/>
    <w:rsid w:val="00890F35"/>
    <w:rsid w:val="00956AC7"/>
    <w:rsid w:val="00980D68"/>
    <w:rsid w:val="009931EF"/>
    <w:rsid w:val="00A34EE5"/>
    <w:rsid w:val="00A36BA3"/>
    <w:rsid w:val="00A97F9C"/>
    <w:rsid w:val="00B34427"/>
    <w:rsid w:val="00C15C32"/>
    <w:rsid w:val="00C5043D"/>
    <w:rsid w:val="00C8048A"/>
    <w:rsid w:val="00CB529F"/>
    <w:rsid w:val="00CC0C6C"/>
    <w:rsid w:val="00D27777"/>
    <w:rsid w:val="00D67F47"/>
    <w:rsid w:val="00D85E69"/>
    <w:rsid w:val="00DB3303"/>
    <w:rsid w:val="00DC49E8"/>
    <w:rsid w:val="00E20A6E"/>
    <w:rsid w:val="00E573B1"/>
    <w:rsid w:val="00E72F53"/>
    <w:rsid w:val="00F13991"/>
    <w:rsid w:val="00F25571"/>
    <w:rsid w:val="00FA54D5"/>
    <w:rsid w:val="00FD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97F9C"/>
    <w:pPr>
      <w:spacing w:before="100" w:beforeAutospacing="1" w:after="100" w:afterAutospacing="1"/>
    </w:pPr>
  </w:style>
  <w:style w:type="paragraph" w:customStyle="1" w:styleId="Default">
    <w:name w:val="Default"/>
    <w:rsid w:val="00A97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dcterms:created xsi:type="dcterms:W3CDTF">2022-04-08T08:50:00Z</dcterms:created>
  <dcterms:modified xsi:type="dcterms:W3CDTF">2022-04-08T08:50:00Z</dcterms:modified>
</cp:coreProperties>
</file>