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49" w:rsidRPr="00D31CAC" w:rsidRDefault="00350B49" w:rsidP="00350B49">
      <w:pPr>
        <w:spacing w:after="0" w:line="240" w:lineRule="auto"/>
        <w:jc w:val="center"/>
        <w:rPr>
          <w:rFonts w:ascii="Gabriola" w:hAnsi="Gabriola"/>
          <w:b/>
          <w:i/>
          <w:sz w:val="44"/>
          <w:szCs w:val="44"/>
          <w:u w:val="single"/>
        </w:rPr>
      </w:pPr>
      <w:bookmarkStart w:id="0" w:name="_GoBack"/>
      <w:bookmarkEnd w:id="0"/>
      <w:r w:rsidRPr="00D31CAC">
        <w:rPr>
          <w:rFonts w:ascii="Gabriola" w:hAnsi="Gabriola"/>
          <w:b/>
          <w:i/>
          <w:sz w:val="44"/>
          <w:szCs w:val="44"/>
          <w:u w:val="single"/>
        </w:rPr>
        <w:t>NASZE PLANY NA WRZESIEŃ</w:t>
      </w:r>
      <w:r w:rsidR="002E776F" w:rsidRPr="00D31CAC">
        <w:rPr>
          <w:rFonts w:ascii="Gabriola" w:hAnsi="Gabriola"/>
          <w:b/>
          <w:i/>
          <w:sz w:val="44"/>
          <w:szCs w:val="44"/>
          <w:u w:val="single"/>
        </w:rPr>
        <w:t xml:space="preserve">  - GRUPA WIEWIÓRKI</w:t>
      </w:r>
    </w:p>
    <w:p w:rsidR="00350B49" w:rsidRPr="00350B49" w:rsidRDefault="00350B49" w:rsidP="0035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350B49">
        <w:rPr>
          <w:rFonts w:ascii="Gabriola" w:hAnsi="Gabriola"/>
          <w:b/>
          <w:sz w:val="32"/>
          <w:szCs w:val="32"/>
        </w:rPr>
        <w:t>„Poznajemy się”</w:t>
      </w:r>
      <w:r w:rsidRPr="00350B49">
        <w:rPr>
          <w:rFonts w:ascii="Gabriola" w:hAnsi="Gabriola"/>
          <w:sz w:val="32"/>
          <w:szCs w:val="32"/>
        </w:rPr>
        <w:t xml:space="preserve"> - pomoc dzieciom nowoprzybyłym do przedszkola w adaptacji w nowym środowisku.</w:t>
      </w:r>
    </w:p>
    <w:p w:rsidR="00350B49" w:rsidRPr="00774F4B" w:rsidRDefault="00350B49" w:rsidP="00350B49">
      <w:pPr>
        <w:spacing w:after="0" w:line="240" w:lineRule="auto"/>
        <w:ind w:left="-142"/>
        <w:jc w:val="both"/>
        <w:rPr>
          <w:rFonts w:ascii="Gabriola" w:hAnsi="Gabriola"/>
          <w:b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 xml:space="preserve">2. </w:t>
      </w:r>
      <w:r w:rsidRPr="00774F4B">
        <w:rPr>
          <w:rFonts w:ascii="Gabriola" w:hAnsi="Gabriola"/>
          <w:b/>
          <w:sz w:val="32"/>
          <w:szCs w:val="32"/>
        </w:rPr>
        <w:t xml:space="preserve">„Moja droga do przedszkola” - </w:t>
      </w:r>
      <w:r>
        <w:rPr>
          <w:rFonts w:ascii="Gabriola" w:hAnsi="Gabriola"/>
          <w:sz w:val="32"/>
          <w:szCs w:val="32"/>
        </w:rPr>
        <w:t>bezpiecznie poruszamy się na</w:t>
      </w:r>
      <w:r w:rsidRPr="00774F4B">
        <w:rPr>
          <w:rFonts w:ascii="Gabriola" w:hAnsi="Gabriola"/>
          <w:sz w:val="32"/>
          <w:szCs w:val="32"/>
        </w:rPr>
        <w:t xml:space="preserve"> drodze.</w:t>
      </w:r>
    </w:p>
    <w:p w:rsidR="00350B49" w:rsidRPr="00211B7C" w:rsidRDefault="00350B49" w:rsidP="00350B49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 xml:space="preserve">3. </w:t>
      </w:r>
      <w:r>
        <w:rPr>
          <w:rFonts w:ascii="Gabriola" w:hAnsi="Gabriola"/>
          <w:b/>
          <w:sz w:val="32"/>
          <w:szCs w:val="32"/>
        </w:rPr>
        <w:t>„Dzień kropki</w:t>
      </w:r>
      <w:r w:rsidRPr="00774F4B">
        <w:rPr>
          <w:rFonts w:ascii="Gabriola" w:hAnsi="Gabriola"/>
          <w:b/>
          <w:sz w:val="32"/>
          <w:szCs w:val="32"/>
        </w:rPr>
        <w:t xml:space="preserve"> </w:t>
      </w:r>
      <w:r>
        <w:rPr>
          <w:rFonts w:ascii="Gabriola" w:hAnsi="Gabriola"/>
          <w:b/>
          <w:sz w:val="32"/>
          <w:szCs w:val="32"/>
        </w:rPr>
        <w:t>–</w:t>
      </w:r>
      <w:r w:rsidRPr="00774F4B">
        <w:rPr>
          <w:rFonts w:ascii="Gabriola" w:hAnsi="Gabriola"/>
          <w:b/>
          <w:sz w:val="32"/>
          <w:szCs w:val="32"/>
        </w:rPr>
        <w:t xml:space="preserve"> </w:t>
      </w:r>
      <w:r>
        <w:rPr>
          <w:rFonts w:ascii="Gabriola" w:hAnsi="Gabriola"/>
          <w:b/>
          <w:sz w:val="32"/>
          <w:szCs w:val="32"/>
        </w:rPr>
        <w:t xml:space="preserve">święto kreatywności, odwagi i zabawy” - </w:t>
      </w:r>
      <w:r w:rsidRPr="00E605A8">
        <w:rPr>
          <w:rFonts w:ascii="Gabriola" w:hAnsi="Gabriola"/>
          <w:sz w:val="32"/>
          <w:szCs w:val="32"/>
        </w:rPr>
        <w:t>wzmacnianie pewności siebie</w:t>
      </w:r>
      <w:r>
        <w:rPr>
          <w:rFonts w:ascii="Gabriola" w:hAnsi="Gabriola"/>
          <w:b/>
          <w:sz w:val="32"/>
          <w:szCs w:val="32"/>
        </w:rPr>
        <w:t xml:space="preserve"> - </w:t>
      </w:r>
      <w:r w:rsidRPr="00774F4B">
        <w:rPr>
          <w:rFonts w:ascii="Gabriola" w:hAnsi="Gabriola"/>
          <w:b/>
          <w:sz w:val="32"/>
          <w:szCs w:val="32"/>
        </w:rPr>
        <w:t>15 września.</w:t>
      </w:r>
    </w:p>
    <w:p w:rsidR="00350B49" w:rsidRPr="00774F4B" w:rsidRDefault="00350B49" w:rsidP="00350B49">
      <w:pPr>
        <w:spacing w:after="0" w:line="240" w:lineRule="auto"/>
        <w:ind w:left="-142"/>
        <w:jc w:val="both"/>
        <w:rPr>
          <w:rFonts w:ascii="Gabriola" w:hAnsi="Gabriola"/>
          <w:b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 xml:space="preserve">4. </w:t>
      </w:r>
      <w:r w:rsidRPr="00774F4B">
        <w:rPr>
          <w:rFonts w:ascii="Gabriola" w:hAnsi="Gabriola"/>
          <w:b/>
          <w:sz w:val="32"/>
          <w:szCs w:val="32"/>
        </w:rPr>
        <w:t xml:space="preserve">„Obchody Ogólnopolskiego Dnia Przedszkolaka” - </w:t>
      </w:r>
      <w:r w:rsidRPr="007570B1">
        <w:rPr>
          <w:rFonts w:ascii="Gabriola" w:hAnsi="Gabriola"/>
          <w:sz w:val="32"/>
          <w:szCs w:val="32"/>
        </w:rPr>
        <w:t>kultywowanie tradycji przedszkolnych</w:t>
      </w:r>
      <w:r>
        <w:t xml:space="preserve"> - </w:t>
      </w:r>
      <w:r w:rsidRPr="007570B1">
        <w:rPr>
          <w:rFonts w:ascii="Gabriola" w:hAnsi="Gabriola"/>
          <w:b/>
          <w:sz w:val="32"/>
          <w:szCs w:val="32"/>
        </w:rPr>
        <w:t>20 września</w:t>
      </w:r>
      <w:r w:rsidRPr="00774F4B">
        <w:rPr>
          <w:rFonts w:ascii="Gabriola" w:hAnsi="Gabriola"/>
          <w:b/>
          <w:sz w:val="32"/>
          <w:szCs w:val="32"/>
        </w:rPr>
        <w:t>.</w:t>
      </w:r>
    </w:p>
    <w:p w:rsidR="00350B49" w:rsidRPr="00774F4B" w:rsidRDefault="00350B49" w:rsidP="00350B49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>5.</w:t>
      </w:r>
      <w:r w:rsidRPr="00774F4B">
        <w:rPr>
          <w:rFonts w:ascii="Gabriola" w:hAnsi="Gabriola"/>
          <w:b/>
          <w:sz w:val="32"/>
          <w:szCs w:val="32"/>
        </w:rPr>
        <w:t xml:space="preserve"> „Dzień z jesiennym kwiatkiem” - </w:t>
      </w:r>
      <w:r w:rsidRPr="00774F4B">
        <w:rPr>
          <w:rFonts w:ascii="Gabriola" w:hAnsi="Gabriola"/>
          <w:sz w:val="32"/>
          <w:szCs w:val="32"/>
        </w:rPr>
        <w:t>wspólne sadzenie jesiennych kwi</w:t>
      </w:r>
      <w:r>
        <w:rPr>
          <w:rFonts w:ascii="Gabriola" w:hAnsi="Gabriola"/>
          <w:sz w:val="32"/>
          <w:szCs w:val="32"/>
        </w:rPr>
        <w:t>atków na podwórku przedszkolnym.</w:t>
      </w:r>
    </w:p>
    <w:p w:rsidR="00350B49" w:rsidRDefault="00021BBD" w:rsidP="00350B49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6</w:t>
      </w:r>
      <w:r w:rsidR="00350B49" w:rsidRPr="00774F4B">
        <w:rPr>
          <w:rFonts w:ascii="Gabriola" w:hAnsi="Gabriola"/>
          <w:sz w:val="32"/>
          <w:szCs w:val="32"/>
        </w:rPr>
        <w:t xml:space="preserve">. </w:t>
      </w:r>
      <w:r w:rsidR="00350B49" w:rsidRPr="00774F4B">
        <w:rPr>
          <w:rFonts w:ascii="Gabriola" w:hAnsi="Gabriola"/>
          <w:b/>
          <w:sz w:val="32"/>
          <w:szCs w:val="32"/>
        </w:rPr>
        <w:t>„Nadchodzi jesień”</w:t>
      </w:r>
      <w:r w:rsidR="00350B49">
        <w:rPr>
          <w:rFonts w:ascii="Gabriola" w:hAnsi="Gabriola"/>
          <w:b/>
          <w:sz w:val="32"/>
          <w:szCs w:val="32"/>
        </w:rPr>
        <w:t xml:space="preserve"> - </w:t>
      </w:r>
      <w:r w:rsidR="00350B49" w:rsidRPr="000F51DD">
        <w:rPr>
          <w:rFonts w:ascii="Gabriola" w:hAnsi="Gabriola"/>
          <w:sz w:val="32"/>
          <w:szCs w:val="32"/>
        </w:rPr>
        <w:t>poznawanie c</w:t>
      </w:r>
      <w:r w:rsidR="00E5367F">
        <w:rPr>
          <w:rFonts w:ascii="Gabriola" w:hAnsi="Gabriola"/>
          <w:sz w:val="32"/>
          <w:szCs w:val="32"/>
        </w:rPr>
        <w:t>harakterystycznych cech jesieni oraz jej darów.</w:t>
      </w:r>
    </w:p>
    <w:p w:rsidR="00381DFC" w:rsidRDefault="00021BBD" w:rsidP="00381DFC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7</w:t>
      </w:r>
      <w:r w:rsidR="00381DFC">
        <w:rPr>
          <w:rFonts w:ascii="Gabriola" w:hAnsi="Gabriola"/>
          <w:sz w:val="32"/>
          <w:szCs w:val="32"/>
        </w:rPr>
        <w:t xml:space="preserve">. </w:t>
      </w:r>
      <w:r w:rsidR="00381DFC" w:rsidRPr="00115A7F">
        <w:rPr>
          <w:rFonts w:ascii="Gabriola" w:hAnsi="Gabriola"/>
          <w:b/>
          <w:sz w:val="32"/>
          <w:szCs w:val="32"/>
        </w:rPr>
        <w:t>Realizacja innowacji pedagogicznych</w:t>
      </w:r>
      <w:r w:rsidR="00381DFC">
        <w:rPr>
          <w:rFonts w:ascii="Gabriola" w:hAnsi="Gabriola"/>
          <w:sz w:val="32"/>
          <w:szCs w:val="32"/>
        </w:rPr>
        <w:t>:</w:t>
      </w:r>
    </w:p>
    <w:p w:rsidR="00381DFC" w:rsidRDefault="00381DFC" w:rsidP="00381DFC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</w:t>
      </w:r>
      <w:r w:rsidR="00115A7F">
        <w:rPr>
          <w:rFonts w:ascii="Gabriola" w:hAnsi="Gabriola"/>
          <w:b/>
          <w:sz w:val="32"/>
          <w:szCs w:val="32"/>
        </w:rPr>
        <w:t>Wiem,</w:t>
      </w:r>
      <w:r w:rsidR="0073436C">
        <w:rPr>
          <w:rFonts w:ascii="Gabriola" w:hAnsi="Gabriola"/>
          <w:b/>
          <w:sz w:val="32"/>
          <w:szCs w:val="32"/>
        </w:rPr>
        <w:t xml:space="preserve"> </w:t>
      </w:r>
      <w:r w:rsidRPr="00381DFC">
        <w:rPr>
          <w:rFonts w:ascii="Gabriola" w:hAnsi="Gabriola"/>
          <w:b/>
          <w:sz w:val="32"/>
          <w:szCs w:val="32"/>
        </w:rPr>
        <w:t>co jem</w:t>
      </w:r>
      <w:r>
        <w:rPr>
          <w:rFonts w:ascii="Gabriola" w:hAnsi="Gabriola"/>
          <w:sz w:val="32"/>
          <w:szCs w:val="32"/>
        </w:rPr>
        <w:t xml:space="preserve"> - „Jak powstaje miód”</w:t>
      </w:r>
      <w:r w:rsidR="00115A7F">
        <w:rPr>
          <w:rFonts w:ascii="Gabriola" w:hAnsi="Gabriola"/>
          <w:sz w:val="32"/>
          <w:szCs w:val="32"/>
        </w:rPr>
        <w:t>, „K</w:t>
      </w:r>
      <w:r>
        <w:rPr>
          <w:rFonts w:ascii="Gabriola" w:hAnsi="Gabriola"/>
          <w:sz w:val="32"/>
          <w:szCs w:val="32"/>
        </w:rPr>
        <w:t>iszenie ogórków</w:t>
      </w:r>
      <w:r w:rsidR="00115A7F">
        <w:rPr>
          <w:rFonts w:ascii="Gabriola" w:hAnsi="Gabriola"/>
          <w:sz w:val="32"/>
          <w:szCs w:val="32"/>
        </w:rPr>
        <w:t>”.</w:t>
      </w:r>
    </w:p>
    <w:p w:rsidR="00381DFC" w:rsidRDefault="00381DFC" w:rsidP="00381DFC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</w:t>
      </w:r>
      <w:r w:rsidRPr="00115A7F">
        <w:rPr>
          <w:rFonts w:ascii="Gabriola" w:hAnsi="Gabriola"/>
          <w:b/>
          <w:sz w:val="32"/>
          <w:szCs w:val="32"/>
        </w:rPr>
        <w:t>Kodowanie na dywanie</w:t>
      </w:r>
      <w:r>
        <w:rPr>
          <w:rFonts w:ascii="Gabriola" w:hAnsi="Gabriola"/>
          <w:sz w:val="32"/>
          <w:szCs w:val="32"/>
        </w:rPr>
        <w:t xml:space="preserve"> - realizacja bloku tematycznego „</w:t>
      </w:r>
      <w:r w:rsidR="00115A7F">
        <w:rPr>
          <w:rFonts w:ascii="Gabriola" w:hAnsi="Gabriola"/>
          <w:sz w:val="32"/>
          <w:szCs w:val="32"/>
        </w:rPr>
        <w:t>Dbamy o nasze bezpieczeństwo”, „Jesień kolorami zakodowana”.</w:t>
      </w:r>
    </w:p>
    <w:p w:rsidR="00115A7F" w:rsidRPr="000F51DD" w:rsidRDefault="00115A7F" w:rsidP="00381DFC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</w:t>
      </w:r>
      <w:r w:rsidRPr="00115A7F">
        <w:rPr>
          <w:rFonts w:ascii="Gabriola" w:hAnsi="Gabriola"/>
          <w:b/>
          <w:sz w:val="32"/>
          <w:szCs w:val="32"/>
        </w:rPr>
        <w:t>Dziecko badaczem i odkrywcą</w:t>
      </w:r>
      <w:r>
        <w:rPr>
          <w:rFonts w:ascii="Gabriola" w:hAnsi="Gabriola"/>
          <w:sz w:val="32"/>
          <w:szCs w:val="32"/>
        </w:rPr>
        <w:t xml:space="preserve"> - „Poznajemy właściwości wody”. </w:t>
      </w:r>
    </w:p>
    <w:p w:rsidR="00350B49" w:rsidRPr="00350B49" w:rsidRDefault="00350B49" w:rsidP="00350B49">
      <w:pPr>
        <w:spacing w:after="0" w:line="240" w:lineRule="auto"/>
        <w:jc w:val="both"/>
        <w:rPr>
          <w:rFonts w:ascii="Gabriola" w:hAnsi="Gabriola"/>
          <w:b/>
          <w:sz w:val="38"/>
          <w:szCs w:val="38"/>
          <w:u w:val="single"/>
        </w:rPr>
      </w:pPr>
      <w:r w:rsidRPr="00350B49">
        <w:rPr>
          <w:rFonts w:ascii="Gabriola" w:hAnsi="Gabriola"/>
          <w:b/>
          <w:sz w:val="38"/>
          <w:szCs w:val="38"/>
          <w:u w:val="single"/>
        </w:rPr>
        <w:t>W ramach realizacji zadań wynikających z podstawy programowej dzieci nabędą wiadomości i umiejętności w zakresie:</w:t>
      </w:r>
    </w:p>
    <w:p w:rsidR="00350B49" w:rsidRPr="000E6F3E" w:rsidRDefault="00350B49" w:rsidP="00350B49">
      <w:pPr>
        <w:spacing w:after="0" w:line="240" w:lineRule="auto"/>
        <w:ind w:right="-313"/>
        <w:jc w:val="both"/>
        <w:rPr>
          <w:rFonts w:ascii="Gabriola" w:hAnsi="Gabriola" w:cs="Arial"/>
          <w:sz w:val="32"/>
          <w:szCs w:val="32"/>
        </w:rPr>
      </w:pPr>
      <w:r w:rsidRPr="008357AA">
        <w:rPr>
          <w:rFonts w:ascii="Gabriola" w:hAnsi="Gabriola"/>
          <w:b/>
          <w:sz w:val="32"/>
          <w:szCs w:val="32"/>
        </w:rPr>
        <w:t xml:space="preserve">- </w:t>
      </w:r>
      <w:r w:rsidRPr="00281EF2">
        <w:rPr>
          <w:rFonts w:ascii="Gabriola" w:hAnsi="Gabriola"/>
          <w:sz w:val="32"/>
          <w:szCs w:val="32"/>
        </w:rPr>
        <w:t xml:space="preserve">nawiązywania relacji rówieśniczych, kształtowania właściwych umiejętności komunikowania się z kolegami i dorosłymi, współdziałania z dziećmi </w:t>
      </w:r>
      <w:r w:rsidRPr="00281EF2">
        <w:rPr>
          <w:rFonts w:ascii="Gabriola" w:hAnsi="Gabriola"/>
          <w:sz w:val="32"/>
          <w:szCs w:val="32"/>
        </w:rPr>
        <w:br/>
      </w:r>
      <w:r w:rsidR="003678FA">
        <w:rPr>
          <w:rFonts w:ascii="Gabriola" w:hAnsi="Gabriola"/>
          <w:sz w:val="32"/>
          <w:szCs w:val="32"/>
        </w:rPr>
        <w:t xml:space="preserve">  </w:t>
      </w:r>
      <w:r w:rsidRPr="00281EF2">
        <w:rPr>
          <w:rFonts w:ascii="Gabriola" w:hAnsi="Gabriola"/>
          <w:sz w:val="32"/>
          <w:szCs w:val="32"/>
        </w:rPr>
        <w:t xml:space="preserve">w zabawie, </w:t>
      </w:r>
      <w:r w:rsidRPr="00281EF2">
        <w:rPr>
          <w:rFonts w:ascii="Gabriola" w:eastAsia="Calibri" w:hAnsi="Gabriola" w:cs="Arial"/>
          <w:sz w:val="32"/>
          <w:szCs w:val="32"/>
        </w:rPr>
        <w:t>przestrzega</w:t>
      </w:r>
      <w:r w:rsidRPr="00281EF2">
        <w:rPr>
          <w:rFonts w:ascii="Gabriola" w:hAnsi="Gabriola" w:cs="Arial"/>
          <w:sz w:val="32"/>
          <w:szCs w:val="32"/>
        </w:rPr>
        <w:t>nia</w:t>
      </w:r>
      <w:r w:rsidRPr="00281EF2">
        <w:rPr>
          <w:rFonts w:ascii="Gabriola" w:eastAsia="Calibri" w:hAnsi="Gabriola" w:cs="Arial"/>
          <w:sz w:val="32"/>
          <w:szCs w:val="32"/>
        </w:rPr>
        <w:t xml:space="preserve"> reguł obowiązujących w spo</w:t>
      </w:r>
      <w:r w:rsidRPr="00281EF2">
        <w:rPr>
          <w:rFonts w:ascii="Gabriola" w:eastAsia="Calibri" w:hAnsi="Gabriola" w:cs="Arial"/>
          <w:sz w:val="32"/>
          <w:szCs w:val="32"/>
        </w:rPr>
        <w:softHyphen/>
        <w:t>łeczności dziecięcej</w:t>
      </w:r>
      <w:r w:rsidRPr="00281EF2">
        <w:rPr>
          <w:rFonts w:ascii="Gabriola" w:hAnsi="Gabriola" w:cs="Arial"/>
          <w:sz w:val="32"/>
          <w:szCs w:val="32"/>
        </w:rPr>
        <w:t>,</w:t>
      </w:r>
    </w:p>
    <w:p w:rsidR="00350B49" w:rsidRPr="00281EF2" w:rsidRDefault="00350B49" w:rsidP="00350B4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 xml:space="preserve">- bezpiecznego poruszania się na drodze, poznają zasady prawidłowego i bezpiecznego przechodzenia przez </w:t>
      </w:r>
      <w:r w:rsidR="003678FA">
        <w:rPr>
          <w:rFonts w:ascii="Gabriola" w:hAnsi="Gabriola"/>
          <w:sz w:val="32"/>
          <w:szCs w:val="32"/>
        </w:rPr>
        <w:t xml:space="preserve">jezdnię oraz wygląd i znaczenie   </w:t>
      </w:r>
      <w:r w:rsidRPr="00281EF2">
        <w:rPr>
          <w:rFonts w:ascii="Gabriola" w:hAnsi="Gabriola"/>
          <w:sz w:val="32"/>
          <w:szCs w:val="32"/>
        </w:rPr>
        <w:t>niektórych znaków drogowych,</w:t>
      </w:r>
    </w:p>
    <w:p w:rsidR="00350B49" w:rsidRPr="00281EF2" w:rsidRDefault="00350B49" w:rsidP="00350B4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 xml:space="preserve">- </w:t>
      </w:r>
      <w:r w:rsidRPr="00281EF2">
        <w:rPr>
          <w:rStyle w:val="markedcontent"/>
          <w:rFonts w:ascii="Gabriola" w:hAnsi="Gabriola" w:cs="Arial"/>
          <w:sz w:val="32"/>
          <w:szCs w:val="32"/>
        </w:rPr>
        <w:t>budowania poczucia własnej wartości, doskonalenia umiejętność twórczego myślenia, wnioskowania,</w:t>
      </w:r>
    </w:p>
    <w:p w:rsidR="00350B49" w:rsidRPr="00281EF2" w:rsidRDefault="00350B49" w:rsidP="00350B4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>- kształtowania</w:t>
      </w:r>
      <w:r w:rsidRPr="00281EF2">
        <w:rPr>
          <w:rFonts w:ascii="Gabriola" w:eastAsia="Calibri" w:hAnsi="Gabriola" w:cs="Times New Roman"/>
          <w:sz w:val="32"/>
          <w:szCs w:val="32"/>
        </w:rPr>
        <w:t xml:space="preserve"> świadomości przynależ</w:t>
      </w:r>
      <w:r w:rsidRPr="00281EF2">
        <w:rPr>
          <w:rFonts w:ascii="Gabriola" w:eastAsia="Calibri" w:hAnsi="Gabriola" w:cs="Times New Roman"/>
          <w:sz w:val="32"/>
          <w:szCs w:val="32"/>
        </w:rPr>
        <w:softHyphen/>
        <w:t>n</w:t>
      </w:r>
      <w:r w:rsidRPr="00281EF2">
        <w:rPr>
          <w:rFonts w:ascii="Gabriola" w:hAnsi="Gabriola"/>
          <w:sz w:val="32"/>
          <w:szCs w:val="32"/>
        </w:rPr>
        <w:t>ości do „rodziny przedszkolnej”,</w:t>
      </w:r>
    </w:p>
    <w:p w:rsidR="00350B49" w:rsidRDefault="00350B49" w:rsidP="00350B4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>- umiejętności sadzenia i pielęgnowania roślin, poznawania niektórych jesiennych kwiatów,</w:t>
      </w:r>
    </w:p>
    <w:p w:rsidR="000E1CA5" w:rsidRPr="00281EF2" w:rsidRDefault="000E1CA5" w:rsidP="00350B4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</w:t>
      </w:r>
      <w:r w:rsidRPr="00281EF2">
        <w:rPr>
          <w:rFonts w:ascii="Gabriola" w:hAnsi="Gabriola"/>
          <w:sz w:val="32"/>
          <w:szCs w:val="32"/>
        </w:rPr>
        <w:t>poznawania roli owoców i warzyw w prawidłowym, racjonalnym odżywianiu,</w:t>
      </w:r>
    </w:p>
    <w:p w:rsidR="00E45D83" w:rsidRPr="00115A7F" w:rsidRDefault="00350B49" w:rsidP="00115A7F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>- posługiwania się pojęciami dotyczącymi zjawisk przyrodniczych - opadanie liści z drzew, sezonowa wędrówka ptaków.</w:t>
      </w:r>
    </w:p>
    <w:sectPr w:rsidR="00E45D83" w:rsidRPr="00115A7F" w:rsidSect="00D31CAC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CF2"/>
    <w:multiLevelType w:val="hybridMultilevel"/>
    <w:tmpl w:val="F22C4A82"/>
    <w:lvl w:ilvl="0" w:tplc="9170E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49"/>
    <w:rsid w:val="00021BBD"/>
    <w:rsid w:val="000E1CA5"/>
    <w:rsid w:val="000E6F3E"/>
    <w:rsid w:val="0010346C"/>
    <w:rsid w:val="00115A7F"/>
    <w:rsid w:val="00173AEA"/>
    <w:rsid w:val="00184B85"/>
    <w:rsid w:val="001E199E"/>
    <w:rsid w:val="0026723B"/>
    <w:rsid w:val="002E776F"/>
    <w:rsid w:val="00335402"/>
    <w:rsid w:val="00350B49"/>
    <w:rsid w:val="003678FA"/>
    <w:rsid w:val="00381DFC"/>
    <w:rsid w:val="003875B3"/>
    <w:rsid w:val="00393569"/>
    <w:rsid w:val="004F7485"/>
    <w:rsid w:val="0053315E"/>
    <w:rsid w:val="0073436C"/>
    <w:rsid w:val="007A3DAF"/>
    <w:rsid w:val="009F57E9"/>
    <w:rsid w:val="00CA78D0"/>
    <w:rsid w:val="00D31CAC"/>
    <w:rsid w:val="00E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04402-2769-4014-AD0D-B8F3111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0B49"/>
  </w:style>
  <w:style w:type="paragraph" w:styleId="Akapitzlist">
    <w:name w:val="List Paragraph"/>
    <w:basedOn w:val="Normalny"/>
    <w:uiPriority w:val="34"/>
    <w:qFormat/>
    <w:rsid w:val="0035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Ernest Kaiser</cp:lastModifiedBy>
  <cp:revision>2</cp:revision>
  <cp:lastPrinted>2022-09-14T13:56:00Z</cp:lastPrinted>
  <dcterms:created xsi:type="dcterms:W3CDTF">2022-09-25T16:15:00Z</dcterms:created>
  <dcterms:modified xsi:type="dcterms:W3CDTF">2022-09-25T16:15:00Z</dcterms:modified>
</cp:coreProperties>
</file>