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9F" w:rsidRPr="00772B76" w:rsidRDefault="0088649F" w:rsidP="0088649F">
      <w:pPr>
        <w:spacing w:after="0" w:line="240" w:lineRule="auto"/>
        <w:jc w:val="center"/>
        <w:rPr>
          <w:rFonts w:ascii="Gabriola" w:hAnsi="Gabriola"/>
          <w:b/>
          <w:i/>
          <w:sz w:val="52"/>
          <w:szCs w:val="52"/>
          <w:u w:val="single"/>
        </w:rPr>
      </w:pPr>
      <w:r w:rsidRPr="00772B76">
        <w:rPr>
          <w:rFonts w:ascii="Gabriola" w:hAnsi="Gabriola"/>
          <w:b/>
          <w:i/>
          <w:sz w:val="52"/>
          <w:szCs w:val="52"/>
          <w:u w:val="single"/>
        </w:rPr>
        <w:t>NASZE PLANY NA LISTOPAD - GRUPA WIEWIÓRKI</w:t>
      </w:r>
      <w:bookmarkStart w:id="0" w:name="_GoBack"/>
      <w:bookmarkEnd w:id="0"/>
    </w:p>
    <w:p w:rsidR="0088649F" w:rsidRDefault="0088649F" w:rsidP="0088649F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1.  </w:t>
      </w:r>
      <w:r w:rsidRPr="00296C58">
        <w:rPr>
          <w:rFonts w:ascii="Gabriola" w:hAnsi="Gabriola"/>
          <w:sz w:val="30"/>
          <w:szCs w:val="30"/>
        </w:rPr>
        <w:t>„</w:t>
      </w:r>
      <w:r w:rsidRPr="00296C58">
        <w:rPr>
          <w:rFonts w:ascii="Gabriola" w:hAnsi="Gabriola"/>
          <w:b/>
          <w:sz w:val="30"/>
          <w:szCs w:val="30"/>
        </w:rPr>
        <w:t>Jesienne nastroje</w:t>
      </w:r>
      <w:r w:rsidRPr="00296C58">
        <w:rPr>
          <w:rFonts w:ascii="Gabriola" w:hAnsi="Gabriola"/>
          <w:sz w:val="30"/>
          <w:szCs w:val="30"/>
        </w:rPr>
        <w:t xml:space="preserve">” - </w:t>
      </w:r>
      <w:r>
        <w:rPr>
          <w:rFonts w:ascii="Gabriola" w:hAnsi="Gabriola"/>
          <w:sz w:val="30"/>
          <w:szCs w:val="30"/>
        </w:rPr>
        <w:t>określanie zjawisk atmosferycznych występujących jesienią,</w:t>
      </w:r>
      <w:r w:rsidRPr="00296C58">
        <w:rPr>
          <w:rFonts w:ascii="Gabriola" w:hAnsi="Gabriola"/>
          <w:sz w:val="30"/>
          <w:szCs w:val="30"/>
        </w:rPr>
        <w:t xml:space="preserve"> dostrzeganie zmian dokonuj</w:t>
      </w:r>
      <w:r>
        <w:rPr>
          <w:rFonts w:ascii="Gabriola" w:hAnsi="Gabriola"/>
          <w:sz w:val="30"/>
          <w:szCs w:val="30"/>
        </w:rPr>
        <w:t xml:space="preserve">ących się w przyrodzie. </w:t>
      </w:r>
    </w:p>
    <w:p w:rsidR="0088649F" w:rsidRPr="00296C58" w:rsidRDefault="0088649F" w:rsidP="0088649F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772B76">
        <w:rPr>
          <w:rFonts w:ascii="Gabriola" w:hAnsi="Gabriola"/>
          <w:sz w:val="30"/>
          <w:szCs w:val="30"/>
        </w:rPr>
        <w:t>2.</w:t>
      </w:r>
      <w:r>
        <w:rPr>
          <w:rFonts w:ascii="Gabriola" w:hAnsi="Gabriola"/>
          <w:b/>
          <w:sz w:val="30"/>
          <w:szCs w:val="30"/>
        </w:rPr>
        <w:t xml:space="preserve"> </w:t>
      </w:r>
      <w:r w:rsidRPr="00296C58">
        <w:rPr>
          <w:rFonts w:ascii="Gabriola" w:hAnsi="Gabriola"/>
          <w:b/>
          <w:sz w:val="30"/>
          <w:szCs w:val="30"/>
        </w:rPr>
        <w:t>„</w:t>
      </w:r>
      <w:r>
        <w:rPr>
          <w:rFonts w:ascii="Gabriola" w:hAnsi="Gabriola"/>
          <w:b/>
          <w:sz w:val="30"/>
          <w:szCs w:val="30"/>
        </w:rPr>
        <w:t xml:space="preserve">Święto </w:t>
      </w:r>
      <w:r w:rsidRPr="00296C58">
        <w:rPr>
          <w:rFonts w:ascii="Gabriola" w:hAnsi="Gabriola"/>
          <w:b/>
          <w:sz w:val="30"/>
          <w:szCs w:val="30"/>
        </w:rPr>
        <w:t>Niepodległości</w:t>
      </w:r>
      <w:r w:rsidRPr="00296C58">
        <w:rPr>
          <w:rFonts w:ascii="Gabriola" w:hAnsi="Gabriola"/>
          <w:sz w:val="30"/>
          <w:szCs w:val="30"/>
        </w:rPr>
        <w:t>” - rozbudzanie i pogłębianie postaw patriotycznych, poznanie pieśni patriotycznych</w:t>
      </w:r>
      <w:r w:rsidRPr="00296C58">
        <w:rPr>
          <w:rFonts w:ascii="Gabriola" w:hAnsi="Gabriola"/>
          <w:b/>
          <w:sz w:val="30"/>
          <w:szCs w:val="30"/>
        </w:rPr>
        <w:t>.</w:t>
      </w:r>
    </w:p>
    <w:p w:rsidR="0088649F" w:rsidRPr="00402D7F" w:rsidRDefault="0088649F" w:rsidP="0088649F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772B76">
        <w:rPr>
          <w:rFonts w:ascii="Gabriola" w:hAnsi="Gabriola"/>
          <w:sz w:val="30"/>
          <w:szCs w:val="30"/>
        </w:rPr>
        <w:t>3.</w:t>
      </w:r>
      <w:r>
        <w:rPr>
          <w:rFonts w:ascii="Gabriola" w:hAnsi="Gabriola"/>
          <w:b/>
          <w:sz w:val="30"/>
          <w:szCs w:val="30"/>
        </w:rPr>
        <w:t xml:space="preserve"> </w:t>
      </w:r>
      <w:r w:rsidRPr="00402D7F">
        <w:rPr>
          <w:rFonts w:ascii="Gabriola" w:hAnsi="Gabriola"/>
          <w:b/>
          <w:sz w:val="30"/>
          <w:szCs w:val="30"/>
        </w:rPr>
        <w:t>„Lubimy bajki i baśnie”</w:t>
      </w:r>
      <w:r>
        <w:rPr>
          <w:rFonts w:ascii="Gabriola" w:hAnsi="Gabriola"/>
          <w:sz w:val="30"/>
          <w:szCs w:val="30"/>
        </w:rPr>
        <w:t xml:space="preserve"> - </w:t>
      </w:r>
      <w:r w:rsidRPr="00402D7F">
        <w:rPr>
          <w:rFonts w:ascii="Gabriola" w:hAnsi="Gabriola"/>
          <w:sz w:val="30"/>
          <w:szCs w:val="30"/>
        </w:rPr>
        <w:t>przybliżenie dzieciom postaci</w:t>
      </w:r>
      <w:r>
        <w:rPr>
          <w:rFonts w:ascii="Gabriola" w:hAnsi="Gabriola"/>
          <w:sz w:val="30"/>
          <w:szCs w:val="30"/>
        </w:rPr>
        <w:t xml:space="preserve"> z bajek i baśni oraz ich losów, realizacja programu </w:t>
      </w:r>
      <w:r w:rsidRPr="003C4D03">
        <w:rPr>
          <w:rFonts w:ascii="Gabriola" w:hAnsi="Gabriola"/>
          <w:b/>
          <w:sz w:val="30"/>
          <w:szCs w:val="30"/>
        </w:rPr>
        <w:t>„Czytanie na drugie śniadanie”</w:t>
      </w:r>
      <w:r>
        <w:rPr>
          <w:rFonts w:ascii="Gabriola" w:hAnsi="Gabriola"/>
          <w:b/>
          <w:sz w:val="30"/>
          <w:szCs w:val="30"/>
        </w:rPr>
        <w:t>.</w:t>
      </w:r>
    </w:p>
    <w:p w:rsidR="0088649F" w:rsidRDefault="0088649F" w:rsidP="0088649F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4.  </w:t>
      </w:r>
      <w:r w:rsidRPr="00296C58">
        <w:rPr>
          <w:rFonts w:ascii="Gabriola" w:hAnsi="Gabriola"/>
          <w:sz w:val="30"/>
          <w:szCs w:val="30"/>
        </w:rPr>
        <w:t>Obchody „</w:t>
      </w:r>
      <w:r>
        <w:rPr>
          <w:rFonts w:ascii="Gabriola" w:hAnsi="Gabriola"/>
          <w:b/>
          <w:sz w:val="30"/>
          <w:szCs w:val="30"/>
        </w:rPr>
        <w:t>Światowego Dnia</w:t>
      </w:r>
      <w:r w:rsidRPr="00296C58">
        <w:rPr>
          <w:rFonts w:ascii="Gabriola" w:hAnsi="Gabriola"/>
          <w:b/>
          <w:sz w:val="30"/>
          <w:szCs w:val="30"/>
        </w:rPr>
        <w:t xml:space="preserve"> Pluszowego Misia</w:t>
      </w:r>
      <w:r w:rsidRPr="00296C58">
        <w:rPr>
          <w:rFonts w:ascii="Gabriola" w:hAnsi="Gabriola"/>
          <w:sz w:val="30"/>
          <w:szCs w:val="30"/>
        </w:rPr>
        <w:t xml:space="preserve">” - </w:t>
      </w:r>
      <w:r w:rsidRPr="00296C58">
        <w:rPr>
          <w:rFonts w:ascii="Gabriola" w:hAnsi="Gabriola"/>
          <w:b/>
          <w:sz w:val="30"/>
          <w:szCs w:val="30"/>
        </w:rPr>
        <w:t>25 listopada</w:t>
      </w:r>
      <w:r w:rsidRPr="00296C58">
        <w:rPr>
          <w:rFonts w:ascii="Gabriola" w:hAnsi="Gabriola"/>
          <w:sz w:val="30"/>
          <w:szCs w:val="30"/>
        </w:rPr>
        <w:t xml:space="preserve"> - poznanie historii powstania tego święta, wpajanie </w:t>
      </w:r>
      <w:r>
        <w:rPr>
          <w:rFonts w:ascii="Gabriola" w:hAnsi="Gabriola"/>
          <w:sz w:val="30"/>
          <w:szCs w:val="30"/>
        </w:rPr>
        <w:t xml:space="preserve">dzieciom </w:t>
      </w:r>
      <w:r w:rsidRPr="00296C58">
        <w:rPr>
          <w:rFonts w:ascii="Gabriola" w:hAnsi="Gabriola"/>
          <w:sz w:val="30"/>
          <w:szCs w:val="30"/>
        </w:rPr>
        <w:t>zasad tolerancji, akceptacji</w:t>
      </w:r>
      <w:r>
        <w:rPr>
          <w:rFonts w:ascii="Gabriola" w:hAnsi="Gabriola"/>
          <w:sz w:val="30"/>
          <w:szCs w:val="30"/>
        </w:rPr>
        <w:br/>
        <w:t xml:space="preserve">   </w:t>
      </w:r>
      <w:r w:rsidRPr="00296C58">
        <w:rPr>
          <w:rFonts w:ascii="Gabriola" w:hAnsi="Gabriola"/>
          <w:sz w:val="30"/>
          <w:szCs w:val="30"/>
        </w:rPr>
        <w:t xml:space="preserve"> wobec osób o innym wyglądzie.</w:t>
      </w:r>
    </w:p>
    <w:p w:rsidR="0088649F" w:rsidRPr="00772B76" w:rsidRDefault="0088649F" w:rsidP="0088649F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 w:rsidRPr="00FD7244">
        <w:rPr>
          <w:rFonts w:ascii="Gabriola" w:hAnsi="Gabriola"/>
          <w:sz w:val="30"/>
          <w:szCs w:val="30"/>
        </w:rPr>
        <w:t>5.</w:t>
      </w:r>
      <w:r>
        <w:rPr>
          <w:rFonts w:ascii="Gabriola" w:hAnsi="Gabriola"/>
          <w:b/>
          <w:sz w:val="30"/>
          <w:szCs w:val="30"/>
        </w:rPr>
        <w:t xml:space="preserve"> </w:t>
      </w:r>
      <w:r w:rsidRPr="00402D7F">
        <w:rPr>
          <w:rFonts w:ascii="Gabriola" w:hAnsi="Gabriola"/>
          <w:b/>
          <w:sz w:val="30"/>
          <w:szCs w:val="30"/>
        </w:rPr>
        <w:t>„Tutaj rosły paprocie</w:t>
      </w:r>
      <w:r>
        <w:rPr>
          <w:rFonts w:ascii="Gabriola" w:hAnsi="Gabriola"/>
          <w:b/>
          <w:sz w:val="30"/>
          <w:szCs w:val="30"/>
        </w:rPr>
        <w:t xml:space="preserve"> - </w:t>
      </w:r>
      <w:r w:rsidRPr="00B3481F">
        <w:rPr>
          <w:rFonts w:ascii="Gabriola" w:hAnsi="Gabriola"/>
          <w:b/>
          <w:sz w:val="30"/>
          <w:szCs w:val="30"/>
        </w:rPr>
        <w:t>w świecie dinozaurów”</w:t>
      </w:r>
      <w:r w:rsidRPr="00B3481F">
        <w:rPr>
          <w:rFonts w:ascii="Gabriola" w:hAnsi="Gabriola"/>
          <w:sz w:val="30"/>
          <w:szCs w:val="30"/>
        </w:rPr>
        <w:t xml:space="preserve"> </w:t>
      </w:r>
      <w:r>
        <w:rPr>
          <w:rFonts w:ascii="Gabriola" w:hAnsi="Gabriola"/>
          <w:sz w:val="36"/>
          <w:szCs w:val="36"/>
        </w:rPr>
        <w:t xml:space="preserve">- </w:t>
      </w:r>
      <w:r w:rsidRPr="00772B76">
        <w:rPr>
          <w:rFonts w:ascii="Gabriola" w:hAnsi="Gabriola"/>
          <w:sz w:val="30"/>
          <w:szCs w:val="30"/>
        </w:rPr>
        <w:t>poznawanie wyglądu, nazw, sposobu życia niektórych dinozaurów.</w:t>
      </w:r>
    </w:p>
    <w:p w:rsidR="0088649F" w:rsidRDefault="0088649F" w:rsidP="0088649F">
      <w:pPr>
        <w:spacing w:before="240" w:line="120" w:lineRule="auto"/>
        <w:jc w:val="both"/>
        <w:rPr>
          <w:rFonts w:ascii="Gabriola" w:hAnsi="Gabriola"/>
          <w:sz w:val="36"/>
          <w:szCs w:val="36"/>
        </w:rPr>
      </w:pPr>
      <w:r w:rsidRPr="00FD7244">
        <w:rPr>
          <w:rFonts w:ascii="Gabriola" w:hAnsi="Gabriola"/>
          <w:sz w:val="30"/>
          <w:szCs w:val="30"/>
        </w:rPr>
        <w:t>6.</w:t>
      </w:r>
      <w:r>
        <w:rPr>
          <w:rFonts w:ascii="Gabriola" w:hAnsi="Gabriola"/>
          <w:b/>
          <w:sz w:val="30"/>
          <w:szCs w:val="30"/>
        </w:rPr>
        <w:t xml:space="preserve"> </w:t>
      </w:r>
      <w:r w:rsidRPr="00402D7F">
        <w:rPr>
          <w:rFonts w:ascii="Gabriola" w:hAnsi="Gabriola"/>
          <w:b/>
          <w:sz w:val="30"/>
          <w:szCs w:val="30"/>
        </w:rPr>
        <w:t>„Magia i czary czyli przedszkolne Andrzejki”</w:t>
      </w:r>
      <w:r>
        <w:rPr>
          <w:rFonts w:ascii="Gabriola" w:hAnsi="Gabriola"/>
          <w:sz w:val="30"/>
          <w:szCs w:val="30"/>
        </w:rPr>
        <w:t xml:space="preserve"> - wróżby i zabawy andrzejkowe.</w:t>
      </w:r>
    </w:p>
    <w:p w:rsidR="0088649F" w:rsidRDefault="0088649F" w:rsidP="0088649F">
      <w:pPr>
        <w:spacing w:before="240" w:line="120" w:lineRule="auto"/>
        <w:jc w:val="both"/>
        <w:rPr>
          <w:rFonts w:ascii="Gabriola" w:hAnsi="Gabriola"/>
          <w:b/>
          <w:sz w:val="30"/>
          <w:szCs w:val="30"/>
        </w:rPr>
      </w:pPr>
      <w:r w:rsidRPr="00FD7244">
        <w:rPr>
          <w:rFonts w:ascii="Gabriola" w:hAnsi="Gabriola"/>
          <w:sz w:val="30"/>
          <w:szCs w:val="30"/>
        </w:rPr>
        <w:t>7.</w:t>
      </w:r>
      <w:r>
        <w:rPr>
          <w:rFonts w:ascii="Gabriola" w:hAnsi="Gabriola"/>
          <w:b/>
          <w:sz w:val="30"/>
          <w:szCs w:val="30"/>
        </w:rPr>
        <w:t xml:space="preserve"> </w:t>
      </w:r>
      <w:r w:rsidRPr="00DD38B7">
        <w:rPr>
          <w:rFonts w:ascii="Gabriola" w:hAnsi="Gabriola"/>
          <w:b/>
          <w:sz w:val="30"/>
          <w:szCs w:val="30"/>
        </w:rPr>
        <w:t>Realizacja innowacji pedagogicz</w:t>
      </w:r>
      <w:r>
        <w:rPr>
          <w:rFonts w:ascii="Gabriola" w:hAnsi="Gabriola"/>
          <w:b/>
          <w:sz w:val="30"/>
          <w:szCs w:val="30"/>
        </w:rPr>
        <w:t>nych:</w:t>
      </w:r>
    </w:p>
    <w:p w:rsidR="0088649F" w:rsidRDefault="0088649F" w:rsidP="0088649F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 w:rsidRPr="00DD38B7">
        <w:rPr>
          <w:rFonts w:ascii="Gabriola" w:hAnsi="Gabriola"/>
          <w:sz w:val="30"/>
          <w:szCs w:val="30"/>
        </w:rPr>
        <w:t xml:space="preserve"> - </w:t>
      </w:r>
      <w:r w:rsidRPr="00DD38B7">
        <w:rPr>
          <w:rFonts w:ascii="Gabriola" w:hAnsi="Gabriola"/>
          <w:b/>
          <w:sz w:val="30"/>
          <w:szCs w:val="30"/>
        </w:rPr>
        <w:t>Wiem, co jem</w:t>
      </w:r>
      <w:r w:rsidRPr="00DD38B7">
        <w:rPr>
          <w:rFonts w:ascii="Gabriola" w:hAnsi="Gabriola"/>
          <w:sz w:val="30"/>
          <w:szCs w:val="30"/>
        </w:rPr>
        <w:t xml:space="preserve"> </w:t>
      </w:r>
      <w:r>
        <w:rPr>
          <w:rFonts w:ascii="Gabriola" w:hAnsi="Gabriola"/>
          <w:sz w:val="30"/>
          <w:szCs w:val="30"/>
        </w:rPr>
        <w:t>- „Suszymy owoce - zdrowe chipsy jabłkowe”.</w:t>
      </w:r>
    </w:p>
    <w:p w:rsidR="0088649F" w:rsidRDefault="0088649F" w:rsidP="0088649F">
      <w:pPr>
        <w:spacing w:before="240" w:line="120" w:lineRule="auto"/>
        <w:jc w:val="both"/>
        <w:rPr>
          <w:rFonts w:ascii="Gabriola" w:hAnsi="Gabriola"/>
          <w:sz w:val="36"/>
          <w:szCs w:val="36"/>
        </w:rPr>
      </w:pPr>
      <w:r w:rsidRPr="00DD38B7">
        <w:rPr>
          <w:rFonts w:ascii="Gabriola" w:hAnsi="Gabriola"/>
          <w:sz w:val="30"/>
          <w:szCs w:val="30"/>
        </w:rPr>
        <w:t xml:space="preserve"> - </w:t>
      </w:r>
      <w:r w:rsidRPr="00DD38B7">
        <w:rPr>
          <w:rFonts w:ascii="Gabriola" w:hAnsi="Gabriola"/>
          <w:b/>
          <w:sz w:val="30"/>
          <w:szCs w:val="30"/>
        </w:rPr>
        <w:t>Kodowanie na dywanie</w:t>
      </w:r>
      <w:r w:rsidRPr="00DD38B7">
        <w:rPr>
          <w:rFonts w:ascii="Gabriola" w:hAnsi="Gabriola"/>
          <w:sz w:val="30"/>
          <w:szCs w:val="30"/>
        </w:rPr>
        <w:t xml:space="preserve"> - realizacja bloku tematycznego: „</w:t>
      </w:r>
      <w:r>
        <w:rPr>
          <w:rFonts w:ascii="Gabriola" w:hAnsi="Gabriola"/>
          <w:sz w:val="30"/>
          <w:szCs w:val="30"/>
        </w:rPr>
        <w:t>Jesienna pogoda”, „Święto pluszowego misia”.</w:t>
      </w:r>
    </w:p>
    <w:p w:rsidR="0088649F" w:rsidRPr="00CF048C" w:rsidRDefault="0088649F" w:rsidP="0088649F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 w:rsidRPr="00DD38B7">
        <w:rPr>
          <w:rFonts w:ascii="Gabriola" w:hAnsi="Gabriola"/>
          <w:sz w:val="30"/>
          <w:szCs w:val="30"/>
        </w:rPr>
        <w:t xml:space="preserve"> - </w:t>
      </w:r>
      <w:r w:rsidRPr="00DD38B7">
        <w:rPr>
          <w:rFonts w:ascii="Gabriola" w:hAnsi="Gabriola"/>
          <w:b/>
          <w:sz w:val="30"/>
          <w:szCs w:val="30"/>
        </w:rPr>
        <w:t>Dziecko badaczem i odkrywcą</w:t>
      </w:r>
      <w:r w:rsidRPr="00DD38B7">
        <w:rPr>
          <w:rFonts w:ascii="Gabriola" w:hAnsi="Gabriola"/>
          <w:sz w:val="30"/>
          <w:szCs w:val="30"/>
        </w:rPr>
        <w:t xml:space="preserve"> </w:t>
      </w:r>
      <w:r w:rsidRPr="00DD38B7">
        <w:rPr>
          <w:rFonts w:ascii="Gabriola" w:hAnsi="Gabriola"/>
          <w:b/>
          <w:sz w:val="30"/>
          <w:szCs w:val="30"/>
        </w:rPr>
        <w:t>przyrody</w:t>
      </w:r>
      <w:r w:rsidRPr="00DD38B7">
        <w:rPr>
          <w:rFonts w:ascii="Gabriola" w:hAnsi="Gabriola"/>
          <w:sz w:val="30"/>
          <w:szCs w:val="30"/>
        </w:rPr>
        <w:t xml:space="preserve"> -</w:t>
      </w:r>
      <w:r>
        <w:rPr>
          <w:rFonts w:ascii="Gabriola" w:hAnsi="Gabriola"/>
          <w:sz w:val="30"/>
          <w:szCs w:val="30"/>
        </w:rPr>
        <w:t xml:space="preserve"> „Wynalazki”.</w:t>
      </w:r>
    </w:p>
    <w:p w:rsidR="0088649F" w:rsidRPr="00296C58" w:rsidRDefault="0088649F" w:rsidP="0088649F">
      <w:pPr>
        <w:spacing w:after="0" w:line="240" w:lineRule="auto"/>
        <w:jc w:val="both"/>
        <w:rPr>
          <w:rFonts w:ascii="Gabriola" w:hAnsi="Gabriola"/>
          <w:b/>
          <w:sz w:val="30"/>
          <w:szCs w:val="30"/>
          <w:u w:val="single"/>
        </w:rPr>
      </w:pPr>
      <w:r w:rsidRPr="00296C58">
        <w:rPr>
          <w:rFonts w:ascii="Gabriola" w:hAnsi="Gabriola"/>
          <w:b/>
          <w:sz w:val="30"/>
          <w:szCs w:val="30"/>
          <w:u w:val="single"/>
        </w:rPr>
        <w:t>W ramach realizacji zadań wynikających z podstawy programowej dzieci nabędą wiadomości i umiejętności w zakresie:</w:t>
      </w:r>
    </w:p>
    <w:p w:rsidR="0088649F" w:rsidRPr="00296C58" w:rsidRDefault="0088649F" w:rsidP="0088649F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296C58">
        <w:rPr>
          <w:rFonts w:ascii="Gabriola" w:hAnsi="Gabriola"/>
          <w:sz w:val="30"/>
          <w:szCs w:val="30"/>
        </w:rPr>
        <w:t>- posługiwania się pojęciami dotyczącymi zjawisk przyrodniczych - krążenie wody w przyrodzie, powstawanie mgły, nazywanie elementów pogody,</w:t>
      </w:r>
    </w:p>
    <w:p w:rsidR="0088649F" w:rsidRPr="00296C58" w:rsidRDefault="0088649F" w:rsidP="0088649F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- </w:t>
      </w:r>
      <w:r w:rsidRPr="00296C58">
        <w:rPr>
          <w:rFonts w:ascii="Gabriola" w:hAnsi="Gabriola"/>
          <w:sz w:val="30"/>
          <w:szCs w:val="30"/>
        </w:rPr>
        <w:t>odczuwania i wyjaśniania swojej prz</w:t>
      </w:r>
      <w:r>
        <w:rPr>
          <w:rFonts w:ascii="Gabriola" w:hAnsi="Gabriola"/>
          <w:sz w:val="30"/>
          <w:szCs w:val="30"/>
        </w:rPr>
        <w:t>ynależności do narodu, nazywania i rozpoznawania</w:t>
      </w:r>
      <w:r w:rsidRPr="00296C58">
        <w:rPr>
          <w:rFonts w:ascii="Gabriola" w:hAnsi="Gabriola"/>
          <w:sz w:val="30"/>
          <w:szCs w:val="30"/>
        </w:rPr>
        <w:t xml:space="preserve"> wartości związanych z umiejętnościami i zachowaniami -</w:t>
      </w:r>
      <w:r>
        <w:rPr>
          <w:rFonts w:ascii="Gabriola" w:hAnsi="Gabriola"/>
          <w:sz w:val="30"/>
          <w:szCs w:val="30"/>
        </w:rPr>
        <w:br/>
        <w:t xml:space="preserve"> </w:t>
      </w:r>
      <w:r w:rsidRPr="00296C58">
        <w:rPr>
          <w:rFonts w:ascii="Gabriola" w:hAnsi="Gabriola"/>
          <w:sz w:val="30"/>
          <w:szCs w:val="30"/>
        </w:rPr>
        <w:t xml:space="preserve"> szacunek do Ojczyzny, rozpoznawania pieśni charakterystycznych dla uroczystości narodowych - hymn narodowy, symboli narodowych - godło, flaga</w:t>
      </w:r>
      <w:r>
        <w:rPr>
          <w:rFonts w:ascii="Gabriola" w:hAnsi="Gabriola"/>
          <w:sz w:val="30"/>
          <w:szCs w:val="30"/>
        </w:rPr>
        <w:t>,</w:t>
      </w:r>
    </w:p>
    <w:p w:rsidR="0088649F" w:rsidRDefault="0088649F" w:rsidP="0088649F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0"/>
          <w:szCs w:val="30"/>
        </w:rPr>
        <w:t xml:space="preserve">- </w:t>
      </w:r>
      <w:r>
        <w:rPr>
          <w:rFonts w:ascii="Gabriola" w:hAnsi="Gabriola"/>
          <w:sz w:val="32"/>
          <w:szCs w:val="32"/>
        </w:rPr>
        <w:t>poznania etapów powstawania książki, podejmowania samodzielnej aktywności poznawczej - oglądania książek, rozumienia konieczności</w:t>
      </w:r>
    </w:p>
    <w:p w:rsidR="0088649F" w:rsidRPr="00402D7F" w:rsidRDefault="0088649F" w:rsidP="0088649F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szanowania ich; odróżniania elementów świata fikcji od realnej rzeczywistości,</w:t>
      </w:r>
    </w:p>
    <w:p w:rsidR="0088649F" w:rsidRDefault="0088649F" w:rsidP="0088649F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A07BEA">
        <w:rPr>
          <w:rFonts w:ascii="Gabriola" w:hAnsi="Gabriola"/>
          <w:sz w:val="32"/>
          <w:szCs w:val="32"/>
        </w:rPr>
        <w:t>- przeliczania elementów zbiorów w czasie zabawy, wykonywania dodawania i odejmowania w sytuacjach użytkowych,</w:t>
      </w:r>
    </w:p>
    <w:p w:rsidR="0088649F" w:rsidRPr="00D61E52" w:rsidRDefault="0088649F" w:rsidP="0088649F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rozwijania zainteresowań tradycjami, obrzędowością i zwyczajami ludowymi,</w:t>
      </w:r>
    </w:p>
    <w:p w:rsidR="0088649F" w:rsidRPr="00DD38B7" w:rsidRDefault="0088649F" w:rsidP="0088649F">
      <w:pPr>
        <w:spacing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>- uczestniczenia w zabawach ruchowych, rytmicznych, muzycznych; współdziałania z dziećmi w zabawie.</w:t>
      </w:r>
    </w:p>
    <w:p w:rsidR="00290C60" w:rsidRDefault="00A91C4E" w:rsidP="0088649F"/>
    <w:sectPr w:rsidR="00290C60" w:rsidSect="00E04253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9F"/>
    <w:rsid w:val="0032098C"/>
    <w:rsid w:val="0037239D"/>
    <w:rsid w:val="005471DD"/>
    <w:rsid w:val="0088649F"/>
    <w:rsid w:val="00A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E2FA4-F6B0-4A36-BA74-5CD04508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Ernest Kaiser</cp:lastModifiedBy>
  <cp:revision>2</cp:revision>
  <dcterms:created xsi:type="dcterms:W3CDTF">2022-11-06T20:38:00Z</dcterms:created>
  <dcterms:modified xsi:type="dcterms:W3CDTF">2022-11-06T20:38:00Z</dcterms:modified>
</cp:coreProperties>
</file>